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62" w:rsidRPr="00D739B8" w:rsidRDefault="00731862" w:rsidP="00731862">
      <w:pPr>
        <w:jc w:val="center"/>
        <w:rPr>
          <w:rFonts w:ascii="Calibri" w:eastAsia="Times New Roman" w:hAnsi="Calibri" w:cs="Times New Roman"/>
          <w:b/>
          <w:sz w:val="26"/>
          <w:szCs w:val="26"/>
        </w:rPr>
      </w:pPr>
      <w:r w:rsidRPr="00D739B8">
        <w:rPr>
          <w:rFonts w:ascii="Calibri" w:eastAsia="Times New Roman" w:hAnsi="Calibri" w:cs="Times New Roman"/>
          <w:b/>
          <w:sz w:val="26"/>
          <w:szCs w:val="26"/>
        </w:rPr>
        <w:t>СОВЕТ НАРОДНЫХ ДЕПУТАТОВ</w:t>
      </w:r>
    </w:p>
    <w:p w:rsidR="00731862" w:rsidRPr="00D739B8" w:rsidRDefault="00731862" w:rsidP="00731862">
      <w:pPr>
        <w:jc w:val="center"/>
        <w:rPr>
          <w:rFonts w:ascii="Calibri" w:eastAsia="Times New Roman" w:hAnsi="Calibri" w:cs="Times New Roman"/>
          <w:b/>
          <w:sz w:val="26"/>
          <w:szCs w:val="26"/>
        </w:rPr>
      </w:pPr>
      <w:r w:rsidRPr="00D739B8">
        <w:rPr>
          <w:rFonts w:ascii="Calibri" w:eastAsia="Times New Roman" w:hAnsi="Calibri" w:cs="Times New Roman"/>
          <w:b/>
          <w:sz w:val="26"/>
          <w:szCs w:val="26"/>
        </w:rPr>
        <w:t>ГАВРИЛЬСКОГО СЕЛЬСКОГО ПОСЕЛЕНИЯ</w:t>
      </w:r>
    </w:p>
    <w:p w:rsidR="00731862" w:rsidRPr="00D739B8" w:rsidRDefault="00731862" w:rsidP="00731862">
      <w:pPr>
        <w:jc w:val="center"/>
        <w:rPr>
          <w:rFonts w:ascii="Calibri" w:eastAsia="Times New Roman" w:hAnsi="Calibri" w:cs="Times New Roman"/>
          <w:b/>
          <w:sz w:val="26"/>
          <w:szCs w:val="26"/>
        </w:rPr>
      </w:pPr>
      <w:r w:rsidRPr="00D739B8">
        <w:rPr>
          <w:rFonts w:ascii="Calibri" w:eastAsia="Times New Roman" w:hAnsi="Calibri" w:cs="Times New Roman"/>
          <w:b/>
          <w:sz w:val="26"/>
          <w:szCs w:val="26"/>
        </w:rPr>
        <w:t>ПАВЛОВСКОГО МУНИЦИПАЛЬНОГО РАЙОНА</w:t>
      </w:r>
    </w:p>
    <w:p w:rsidR="00731862" w:rsidRPr="00D739B8" w:rsidRDefault="00731862" w:rsidP="00731862">
      <w:pPr>
        <w:jc w:val="center"/>
        <w:rPr>
          <w:rFonts w:ascii="Calibri" w:eastAsia="Times New Roman" w:hAnsi="Calibri" w:cs="Times New Roman"/>
          <w:b/>
          <w:sz w:val="26"/>
          <w:szCs w:val="26"/>
        </w:rPr>
      </w:pPr>
      <w:r w:rsidRPr="00D739B8">
        <w:rPr>
          <w:rFonts w:ascii="Calibri" w:eastAsia="Times New Roman" w:hAnsi="Calibri" w:cs="Times New Roman"/>
          <w:b/>
          <w:sz w:val="26"/>
          <w:szCs w:val="26"/>
        </w:rPr>
        <w:t>ВОРОНЕЖСКОЙ ОБЛАСТИ</w:t>
      </w:r>
    </w:p>
    <w:p w:rsidR="00731862" w:rsidRPr="00D739B8" w:rsidRDefault="00731862" w:rsidP="00731862">
      <w:pPr>
        <w:jc w:val="center"/>
        <w:rPr>
          <w:rFonts w:ascii="Calibri" w:eastAsia="Times New Roman" w:hAnsi="Calibri" w:cs="Times New Roman"/>
          <w:b/>
          <w:sz w:val="26"/>
          <w:szCs w:val="26"/>
        </w:rPr>
      </w:pPr>
    </w:p>
    <w:p w:rsidR="00731862" w:rsidRPr="00D739B8" w:rsidRDefault="00731862" w:rsidP="00731862">
      <w:pPr>
        <w:jc w:val="center"/>
        <w:rPr>
          <w:rFonts w:ascii="Calibri" w:eastAsia="Times New Roman" w:hAnsi="Calibri" w:cs="Times New Roman"/>
          <w:b/>
          <w:sz w:val="26"/>
          <w:szCs w:val="26"/>
        </w:rPr>
      </w:pPr>
      <w:proofErr w:type="gramStart"/>
      <w:r w:rsidRPr="00D739B8">
        <w:rPr>
          <w:rFonts w:ascii="Calibri" w:eastAsia="Times New Roman" w:hAnsi="Calibri" w:cs="Times New Roman"/>
          <w:b/>
          <w:sz w:val="26"/>
          <w:szCs w:val="26"/>
        </w:rPr>
        <w:t>Р</w:t>
      </w:r>
      <w:proofErr w:type="gramEnd"/>
      <w:r w:rsidRPr="00D739B8">
        <w:rPr>
          <w:rFonts w:ascii="Calibri" w:eastAsia="Times New Roman" w:hAnsi="Calibri" w:cs="Times New Roman"/>
          <w:b/>
          <w:sz w:val="26"/>
          <w:szCs w:val="26"/>
        </w:rPr>
        <w:t xml:space="preserve"> Е Ш Е Н И Е</w:t>
      </w:r>
    </w:p>
    <w:p w:rsidR="00731862" w:rsidRPr="00D739B8" w:rsidRDefault="00731862" w:rsidP="00731862">
      <w:pPr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731862" w:rsidRPr="00D739B8" w:rsidRDefault="00731862" w:rsidP="00731862">
      <w:pPr>
        <w:jc w:val="both"/>
        <w:rPr>
          <w:rFonts w:ascii="Calibri" w:eastAsia="Times New Roman" w:hAnsi="Calibri" w:cs="Times New Roman"/>
          <w:sz w:val="26"/>
          <w:szCs w:val="26"/>
          <w:u w:val="single"/>
        </w:rPr>
      </w:pPr>
      <w:r w:rsidRPr="00D739B8">
        <w:rPr>
          <w:rFonts w:ascii="Calibri" w:eastAsia="Times New Roman" w:hAnsi="Calibri" w:cs="Times New Roman"/>
          <w:sz w:val="26"/>
          <w:szCs w:val="26"/>
          <w:u w:val="single"/>
        </w:rPr>
        <w:t xml:space="preserve">от 17.08.2023 года №208 </w:t>
      </w:r>
    </w:p>
    <w:p w:rsidR="00731862" w:rsidRPr="00D739B8" w:rsidRDefault="00731862" w:rsidP="00731862">
      <w:pPr>
        <w:jc w:val="both"/>
        <w:rPr>
          <w:rFonts w:ascii="Calibri" w:eastAsia="Times New Roman" w:hAnsi="Calibri" w:cs="Times New Roman"/>
          <w:sz w:val="26"/>
          <w:szCs w:val="26"/>
        </w:rPr>
      </w:pPr>
      <w:r w:rsidRPr="00D739B8">
        <w:rPr>
          <w:rFonts w:ascii="Calibri" w:eastAsia="Times New Roman" w:hAnsi="Calibri" w:cs="Times New Roman"/>
          <w:sz w:val="26"/>
          <w:szCs w:val="26"/>
        </w:rPr>
        <w:t xml:space="preserve">        с. </w:t>
      </w:r>
      <w:proofErr w:type="spellStart"/>
      <w:r w:rsidRPr="00D739B8">
        <w:rPr>
          <w:rFonts w:ascii="Calibri" w:eastAsia="Times New Roman" w:hAnsi="Calibri" w:cs="Times New Roman"/>
          <w:sz w:val="26"/>
          <w:szCs w:val="26"/>
        </w:rPr>
        <w:t>Гаврильск</w:t>
      </w:r>
      <w:proofErr w:type="spellEnd"/>
    </w:p>
    <w:p w:rsidR="00731862" w:rsidRPr="00D739B8" w:rsidRDefault="00731862" w:rsidP="00731862">
      <w:pPr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731862" w:rsidRDefault="00731862" w:rsidP="00731862">
      <w:pPr>
        <w:pStyle w:val="a3"/>
        <w:ind w:right="5102"/>
        <w:jc w:val="both"/>
        <w:rPr>
          <w:rFonts w:ascii="Times New Roman" w:hAnsi="Times New Roman"/>
          <w:sz w:val="26"/>
          <w:szCs w:val="26"/>
        </w:rPr>
      </w:pPr>
      <w:r w:rsidRPr="00D739B8">
        <w:rPr>
          <w:rFonts w:ascii="Times New Roman" w:hAnsi="Times New Roman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Pr="00D739B8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739B8">
        <w:rPr>
          <w:rFonts w:ascii="Times New Roman" w:hAnsi="Times New Roman"/>
          <w:sz w:val="26"/>
          <w:szCs w:val="26"/>
        </w:rPr>
        <w:t xml:space="preserve"> сельского поселения от 24.12.2010г. № 050 «Об утверждении Генерального плана </w:t>
      </w:r>
      <w:proofErr w:type="spellStart"/>
      <w:r w:rsidRPr="00D739B8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739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731862" w:rsidRPr="00D739B8" w:rsidRDefault="00731862" w:rsidP="00731862">
      <w:pPr>
        <w:pStyle w:val="a3"/>
        <w:ind w:right="5102"/>
        <w:jc w:val="both"/>
        <w:rPr>
          <w:sz w:val="26"/>
          <w:szCs w:val="26"/>
        </w:rPr>
      </w:pPr>
    </w:p>
    <w:p w:rsidR="00731862" w:rsidRPr="00D739B8" w:rsidRDefault="00731862" w:rsidP="0073186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739B8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№158 от 28.12.2021 г.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области», в целях приведения в соответствие с действующим законодательством, Совет</w:t>
      </w:r>
      <w:proofErr w:type="gramEnd"/>
      <w:r w:rsidRPr="00D739B8">
        <w:rPr>
          <w:rFonts w:ascii="Times New Roman" w:hAnsi="Times New Roman"/>
          <w:sz w:val="26"/>
          <w:szCs w:val="26"/>
        </w:rPr>
        <w:t xml:space="preserve"> народных депутатов </w:t>
      </w:r>
      <w:proofErr w:type="spellStart"/>
      <w:r w:rsidRPr="00D739B8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739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</w:t>
      </w:r>
    </w:p>
    <w:p w:rsidR="00731862" w:rsidRPr="00D739B8" w:rsidRDefault="00731862" w:rsidP="00731862">
      <w:pPr>
        <w:ind w:firstLine="709"/>
        <w:jc w:val="center"/>
        <w:rPr>
          <w:rFonts w:ascii="Calibri" w:eastAsia="Times New Roman" w:hAnsi="Calibri" w:cs="Times New Roman"/>
          <w:sz w:val="26"/>
          <w:szCs w:val="26"/>
        </w:rPr>
      </w:pPr>
    </w:p>
    <w:p w:rsidR="00731862" w:rsidRPr="00D739B8" w:rsidRDefault="00731862" w:rsidP="00731862">
      <w:pPr>
        <w:ind w:firstLine="709"/>
        <w:jc w:val="center"/>
        <w:rPr>
          <w:rFonts w:ascii="Calibri" w:eastAsia="Times New Roman" w:hAnsi="Calibri" w:cs="Times New Roman"/>
          <w:b/>
          <w:sz w:val="26"/>
          <w:szCs w:val="26"/>
        </w:rPr>
      </w:pPr>
      <w:r w:rsidRPr="00D739B8">
        <w:rPr>
          <w:rFonts w:ascii="Calibri" w:eastAsia="Times New Roman" w:hAnsi="Calibri" w:cs="Times New Roman"/>
          <w:b/>
          <w:sz w:val="26"/>
          <w:szCs w:val="26"/>
        </w:rPr>
        <w:t>РЕШИЛ:</w:t>
      </w:r>
    </w:p>
    <w:p w:rsidR="00731862" w:rsidRPr="00D739B8" w:rsidRDefault="00731862" w:rsidP="00731862">
      <w:pPr>
        <w:ind w:firstLine="709"/>
        <w:jc w:val="center"/>
        <w:rPr>
          <w:rFonts w:ascii="Calibri" w:eastAsia="Times New Roman" w:hAnsi="Calibri" w:cs="Times New Roman"/>
          <w:sz w:val="26"/>
          <w:szCs w:val="26"/>
        </w:rPr>
      </w:pPr>
    </w:p>
    <w:p w:rsidR="00731862" w:rsidRDefault="00731862" w:rsidP="0073186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739B8">
        <w:rPr>
          <w:rFonts w:ascii="Times New Roman" w:hAnsi="Times New Roman"/>
          <w:sz w:val="26"/>
          <w:szCs w:val="26"/>
        </w:rPr>
        <w:t xml:space="preserve">1. Внести в решение Совета народных депутатов </w:t>
      </w:r>
      <w:proofErr w:type="spellStart"/>
      <w:r w:rsidRPr="00D739B8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739B8">
        <w:rPr>
          <w:rFonts w:ascii="Times New Roman" w:hAnsi="Times New Roman"/>
          <w:sz w:val="26"/>
          <w:szCs w:val="26"/>
        </w:rPr>
        <w:t xml:space="preserve"> сельского поселения  от 24.12.2010г. № 050 «Об утверждении Генерального плана </w:t>
      </w:r>
      <w:proofErr w:type="spellStart"/>
      <w:r w:rsidRPr="00D739B8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739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 и дополнения:</w:t>
      </w:r>
    </w:p>
    <w:p w:rsidR="00731862" w:rsidRDefault="00731862" w:rsidP="0073186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1.1. изложить в новой редакции Том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«Приложение о территориальном планировании </w:t>
      </w:r>
      <w:proofErr w:type="spellStart"/>
      <w:r>
        <w:rPr>
          <w:rFonts w:ascii="Times New Roman" w:hAnsi="Times New Roman"/>
          <w:sz w:val="26"/>
          <w:szCs w:val="26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поселения» согласно приложению №1 к настоящему решению.</w:t>
      </w:r>
    </w:p>
    <w:p w:rsidR="00731862" w:rsidRDefault="00731862" w:rsidP="0073186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Pr="00E171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изложить в новой редакции Том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«Материалы по обоснованию Генерального плана  </w:t>
      </w:r>
      <w:proofErr w:type="spellStart"/>
      <w:r>
        <w:rPr>
          <w:rFonts w:ascii="Times New Roman" w:hAnsi="Times New Roman"/>
          <w:sz w:val="26"/>
          <w:szCs w:val="26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приложению №2 к настоящему решению.</w:t>
      </w:r>
    </w:p>
    <w:p w:rsidR="00731862" w:rsidRDefault="00731862" w:rsidP="0073186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изложить в новой редакции «Карту Генерального плана»</w:t>
      </w:r>
      <w:r w:rsidRPr="00E171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согласно приложению №3 к настоящему решению.</w:t>
      </w:r>
    </w:p>
    <w:p w:rsidR="00731862" w:rsidRPr="00E1715C" w:rsidRDefault="00731862" w:rsidP="0073186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Признать утратившим силу</w:t>
      </w:r>
      <w:r w:rsidRPr="00E1715C">
        <w:rPr>
          <w:rFonts w:ascii="Times New Roman" w:hAnsi="Times New Roman"/>
          <w:sz w:val="26"/>
          <w:szCs w:val="26"/>
        </w:rPr>
        <w:t xml:space="preserve"> </w:t>
      </w:r>
      <w:r w:rsidRPr="00D739B8">
        <w:rPr>
          <w:rFonts w:ascii="Times New Roman" w:hAnsi="Times New Roman"/>
          <w:sz w:val="26"/>
          <w:szCs w:val="26"/>
        </w:rPr>
        <w:t xml:space="preserve">решение Совета народных депутатов </w:t>
      </w:r>
      <w:proofErr w:type="spellStart"/>
      <w:r w:rsidRPr="00D739B8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739B8">
        <w:rPr>
          <w:rFonts w:ascii="Times New Roman" w:hAnsi="Times New Roman"/>
          <w:sz w:val="26"/>
          <w:szCs w:val="26"/>
        </w:rPr>
        <w:t xml:space="preserve"> сельского поселения  </w:t>
      </w:r>
      <w:r>
        <w:rPr>
          <w:rFonts w:ascii="Times New Roman" w:hAnsi="Times New Roman"/>
          <w:sz w:val="26"/>
          <w:szCs w:val="26"/>
        </w:rPr>
        <w:t xml:space="preserve">от 28.07.2023г. № 203 «О внесении изменений </w:t>
      </w:r>
      <w:r w:rsidRPr="00D73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39B8">
        <w:rPr>
          <w:rFonts w:ascii="Times New Roman" w:hAnsi="Times New Roman"/>
          <w:sz w:val="26"/>
          <w:szCs w:val="26"/>
        </w:rPr>
        <w:t xml:space="preserve">в решение Совета народных депутатов </w:t>
      </w:r>
      <w:proofErr w:type="spellStart"/>
      <w:r w:rsidRPr="00D739B8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739B8">
        <w:rPr>
          <w:rFonts w:ascii="Times New Roman" w:hAnsi="Times New Roman"/>
          <w:sz w:val="26"/>
          <w:szCs w:val="26"/>
        </w:rPr>
        <w:t xml:space="preserve"> сельского поселения  от 24.12.2010г. № 050 «Об утверждении Генерального плана </w:t>
      </w:r>
      <w:proofErr w:type="spellStart"/>
      <w:r w:rsidRPr="00D739B8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739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>
        <w:rPr>
          <w:rFonts w:ascii="Times New Roman" w:hAnsi="Times New Roman"/>
          <w:sz w:val="26"/>
          <w:szCs w:val="26"/>
        </w:rPr>
        <w:t>.</w:t>
      </w:r>
      <w:r w:rsidRPr="00D739B8">
        <w:rPr>
          <w:rFonts w:ascii="Times New Roman" w:hAnsi="Times New Roman"/>
          <w:sz w:val="26"/>
          <w:szCs w:val="26"/>
        </w:rPr>
        <w:t xml:space="preserve"> </w:t>
      </w:r>
    </w:p>
    <w:p w:rsidR="00731862" w:rsidRPr="00D739B8" w:rsidRDefault="00731862" w:rsidP="0073186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739B8">
        <w:rPr>
          <w:rFonts w:ascii="Times New Roman" w:hAnsi="Times New Roman"/>
          <w:sz w:val="26"/>
          <w:szCs w:val="26"/>
        </w:rPr>
        <w:t xml:space="preserve">2. Опубликовать настоящее решение в муниципальной газете «Павловский муниципальный вестник», в газете «Вести </w:t>
      </w:r>
      <w:proofErr w:type="spellStart"/>
      <w:r w:rsidRPr="00D739B8">
        <w:rPr>
          <w:rFonts w:ascii="Times New Roman" w:hAnsi="Times New Roman"/>
          <w:sz w:val="26"/>
          <w:szCs w:val="26"/>
        </w:rPr>
        <w:t>Придонья</w:t>
      </w:r>
      <w:proofErr w:type="spellEnd"/>
      <w:r w:rsidRPr="00D739B8">
        <w:rPr>
          <w:rFonts w:ascii="Times New Roman" w:hAnsi="Times New Roman"/>
          <w:sz w:val="26"/>
          <w:szCs w:val="26"/>
        </w:rPr>
        <w:t>»</w:t>
      </w:r>
      <w:proofErr w:type="gramStart"/>
      <w:r w:rsidRPr="00D739B8">
        <w:rPr>
          <w:rFonts w:ascii="Times New Roman" w:hAnsi="Times New Roman"/>
          <w:sz w:val="26"/>
          <w:szCs w:val="26"/>
        </w:rPr>
        <w:t>.</w:t>
      </w:r>
      <w:proofErr w:type="gramEnd"/>
      <w:r w:rsidRPr="00D739B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739B8">
        <w:rPr>
          <w:rFonts w:ascii="Times New Roman" w:hAnsi="Times New Roman"/>
          <w:sz w:val="26"/>
          <w:szCs w:val="26"/>
        </w:rPr>
        <w:t>и</w:t>
      </w:r>
      <w:proofErr w:type="gramEnd"/>
      <w:r w:rsidRPr="00D739B8">
        <w:rPr>
          <w:rFonts w:ascii="Times New Roman" w:hAnsi="Times New Roman"/>
          <w:sz w:val="26"/>
          <w:szCs w:val="26"/>
        </w:rPr>
        <w:t xml:space="preserve"> разместить на официальном сайте </w:t>
      </w:r>
      <w:proofErr w:type="spellStart"/>
      <w:r w:rsidRPr="00D739B8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D739B8">
        <w:rPr>
          <w:rFonts w:ascii="Times New Roman" w:hAnsi="Times New Roman"/>
          <w:sz w:val="26"/>
          <w:szCs w:val="26"/>
        </w:rPr>
        <w:t xml:space="preserve"> сельского поселения в сети Интернет.</w:t>
      </w:r>
    </w:p>
    <w:p w:rsidR="00731862" w:rsidRPr="00D739B8" w:rsidRDefault="00731862" w:rsidP="0073186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739B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D739B8">
        <w:rPr>
          <w:rFonts w:ascii="Times New Roman" w:hAnsi="Times New Roman"/>
          <w:sz w:val="26"/>
          <w:szCs w:val="26"/>
        </w:rPr>
        <w:t>Разместить решение</w:t>
      </w:r>
      <w:proofErr w:type="gramEnd"/>
      <w:r w:rsidRPr="00D739B8">
        <w:rPr>
          <w:rFonts w:ascii="Times New Roman" w:hAnsi="Times New Roman"/>
          <w:sz w:val="26"/>
          <w:szCs w:val="26"/>
        </w:rPr>
        <w:t xml:space="preserve"> Совета народных депутатов от 17.08.2023 г. №208 в Федеральной государственной информационной системе территориального планирования и направить для размещения в информационной системе обеспечения градостроительной деятельности.</w:t>
      </w:r>
    </w:p>
    <w:p w:rsidR="00731862" w:rsidRDefault="0034597C" w:rsidP="0073186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65405</wp:posOffset>
            </wp:positionV>
            <wp:extent cx="2333625" cy="1876425"/>
            <wp:effectExtent l="19050" t="0" r="9525" b="0"/>
            <wp:wrapNone/>
            <wp:docPr id="1" name="Рисунок 1" descr="C:\Users\User\Desktop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862" w:rsidRDefault="00731862" w:rsidP="0073186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31862" w:rsidRPr="00D739B8" w:rsidRDefault="00731862" w:rsidP="00731862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10704" w:type="dxa"/>
        <w:tblLook w:val="04A0"/>
      </w:tblPr>
      <w:tblGrid>
        <w:gridCol w:w="6345"/>
        <w:gridCol w:w="4359"/>
      </w:tblGrid>
      <w:tr w:rsidR="00731862" w:rsidRPr="00D739B8" w:rsidTr="008676E5">
        <w:tc>
          <w:tcPr>
            <w:tcW w:w="6345" w:type="dxa"/>
            <w:vAlign w:val="bottom"/>
            <w:hideMark/>
          </w:tcPr>
          <w:p w:rsidR="00731862" w:rsidRDefault="00731862" w:rsidP="008676E5">
            <w:pPr>
              <w:pStyle w:val="a5"/>
              <w:tabs>
                <w:tab w:val="left" w:pos="1080"/>
              </w:tabs>
              <w:spacing w:after="0"/>
              <w:ind w:right="-85"/>
              <w:rPr>
                <w:bCs/>
                <w:sz w:val="26"/>
                <w:szCs w:val="26"/>
                <w:lang w:val="ru-RU"/>
              </w:rPr>
            </w:pPr>
            <w:r w:rsidRPr="00D739B8">
              <w:rPr>
                <w:bCs/>
                <w:sz w:val="26"/>
                <w:szCs w:val="26"/>
                <w:lang w:val="ru-RU"/>
              </w:rPr>
              <w:t xml:space="preserve">Глава </w:t>
            </w:r>
            <w:proofErr w:type="spellStart"/>
            <w:r w:rsidRPr="00D739B8">
              <w:rPr>
                <w:bCs/>
                <w:sz w:val="26"/>
                <w:szCs w:val="26"/>
                <w:lang w:val="ru-RU"/>
              </w:rPr>
              <w:t>Гаврильского</w:t>
            </w:r>
            <w:proofErr w:type="spellEnd"/>
            <w:r w:rsidRPr="00D739B8">
              <w:rPr>
                <w:bCs/>
                <w:sz w:val="26"/>
                <w:szCs w:val="26"/>
                <w:lang w:val="ru-RU"/>
              </w:rPr>
              <w:t xml:space="preserve"> сельского поселения </w:t>
            </w:r>
          </w:p>
          <w:p w:rsidR="00731862" w:rsidRPr="00D739B8" w:rsidRDefault="00731862" w:rsidP="008676E5">
            <w:pPr>
              <w:pStyle w:val="a5"/>
              <w:tabs>
                <w:tab w:val="left" w:pos="1080"/>
              </w:tabs>
              <w:spacing w:after="0"/>
              <w:ind w:right="-85"/>
              <w:rPr>
                <w:bCs/>
                <w:sz w:val="26"/>
                <w:szCs w:val="26"/>
                <w:lang w:val="ru-RU"/>
              </w:rPr>
            </w:pPr>
            <w:r w:rsidRPr="00D739B8">
              <w:rPr>
                <w:bCs/>
                <w:sz w:val="26"/>
                <w:szCs w:val="26"/>
                <w:lang w:val="ru-RU"/>
              </w:rPr>
              <w:t>Павловского муниципального района Воронежской области</w:t>
            </w:r>
          </w:p>
        </w:tc>
        <w:tc>
          <w:tcPr>
            <w:tcW w:w="4359" w:type="dxa"/>
            <w:vAlign w:val="bottom"/>
          </w:tcPr>
          <w:p w:rsidR="00731862" w:rsidRPr="00D739B8" w:rsidRDefault="00731862" w:rsidP="008676E5">
            <w:pPr>
              <w:pStyle w:val="a5"/>
              <w:tabs>
                <w:tab w:val="left" w:pos="1080"/>
              </w:tabs>
              <w:spacing w:after="0"/>
              <w:ind w:right="-83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                 </w:t>
            </w:r>
            <w:r w:rsidRPr="00D739B8">
              <w:rPr>
                <w:bCs/>
                <w:sz w:val="26"/>
                <w:szCs w:val="26"/>
                <w:lang w:val="ru-RU"/>
              </w:rPr>
              <w:t xml:space="preserve">             Л.Л. </w:t>
            </w:r>
            <w:proofErr w:type="spellStart"/>
            <w:r w:rsidRPr="00D739B8">
              <w:rPr>
                <w:bCs/>
                <w:sz w:val="26"/>
                <w:szCs w:val="26"/>
                <w:lang w:val="ru-RU"/>
              </w:rPr>
              <w:t>Каруна</w:t>
            </w:r>
            <w:proofErr w:type="spellEnd"/>
          </w:p>
        </w:tc>
      </w:tr>
    </w:tbl>
    <w:p w:rsidR="00731862" w:rsidRPr="00D739B8" w:rsidRDefault="00731862" w:rsidP="00731862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31862" w:rsidRPr="00D739B8" w:rsidRDefault="00731862" w:rsidP="00731862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31862" w:rsidRPr="00D739B8" w:rsidRDefault="00731862" w:rsidP="00731862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31862" w:rsidRPr="00D739B8" w:rsidRDefault="00731862" w:rsidP="00731862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31862" w:rsidRPr="00D739B8" w:rsidRDefault="00731862" w:rsidP="00731862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31862" w:rsidRPr="00D739B8" w:rsidRDefault="00731862" w:rsidP="00731862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31862" w:rsidRPr="00D739B8" w:rsidRDefault="00731862" w:rsidP="00731862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31862" w:rsidRPr="00D739B8" w:rsidRDefault="00731862" w:rsidP="00731862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31862" w:rsidRPr="00D739B8" w:rsidRDefault="00731862" w:rsidP="00731862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31862" w:rsidRPr="00D739B8" w:rsidRDefault="00731862" w:rsidP="00731862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731862" w:rsidRDefault="00731862" w:rsidP="00731862">
      <w:pPr>
        <w:widowControl w:val="0"/>
        <w:suppressAutoHyphens/>
        <w:ind w:firstLine="885"/>
        <w:jc w:val="both"/>
        <w:rPr>
          <w:rFonts w:ascii="Calibri" w:eastAsia="Lucida Sans Unicode" w:hAnsi="Calibri" w:cs="Times New Roman"/>
          <w:b/>
          <w:bCs/>
          <w:kern w:val="1"/>
          <w:sz w:val="16"/>
          <w:szCs w:val="16"/>
          <w:lang w:eastAsia="ar-SA"/>
        </w:rPr>
      </w:pPr>
    </w:p>
    <w:p w:rsidR="004418A6" w:rsidRDefault="004418A6"/>
    <w:sectPr w:rsidR="0044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862"/>
    <w:rsid w:val="0034597C"/>
    <w:rsid w:val="004418A6"/>
    <w:rsid w:val="0073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18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qFormat/>
    <w:rsid w:val="0073186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31862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731862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4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2023-09-01T12:56:00Z</dcterms:created>
  <dcterms:modified xsi:type="dcterms:W3CDTF">2023-09-01T12:56:00Z</dcterms:modified>
</cp:coreProperties>
</file>