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E2" w:rsidRPr="00B25863" w:rsidRDefault="004737E2" w:rsidP="00D1731A">
      <w:pPr>
        <w:spacing w:after="0" w:line="240" w:lineRule="auto"/>
        <w:rPr>
          <w:rFonts w:ascii="Times New Roman" w:hAnsi="Times New Roman"/>
          <w:b/>
          <w:sz w:val="28"/>
          <w:szCs w:val="28"/>
          <w:lang w:eastAsia="ru-RU"/>
        </w:rPr>
      </w:pPr>
      <w:bookmarkStart w:id="0" w:name="_GoBack"/>
    </w:p>
    <w:p w:rsidR="004737E2" w:rsidRPr="00B25863" w:rsidRDefault="004737E2" w:rsidP="00B25863">
      <w:pPr>
        <w:spacing w:after="0" w:line="240" w:lineRule="auto"/>
        <w:jc w:val="center"/>
        <w:rPr>
          <w:rFonts w:ascii="Times New Roman" w:hAnsi="Times New Roman"/>
          <w:b/>
          <w:bCs/>
          <w:sz w:val="28"/>
          <w:szCs w:val="28"/>
          <w:lang w:eastAsia="ru-RU"/>
        </w:rPr>
      </w:pPr>
      <w:r w:rsidRPr="00B25863">
        <w:rPr>
          <w:rFonts w:ascii="Times New Roman" w:hAnsi="Times New Roman"/>
          <w:b/>
          <w:bCs/>
          <w:sz w:val="28"/>
          <w:szCs w:val="28"/>
          <w:lang w:eastAsia="ru-RU"/>
        </w:rPr>
        <w:t>АДМИНИСТРАЦИЯ ГАВРИЛЬСКОГО СЕЛЬСКОГО ПОСЕЛЕНИЯ</w:t>
      </w:r>
    </w:p>
    <w:p w:rsidR="004737E2" w:rsidRPr="00B25863" w:rsidRDefault="004737E2" w:rsidP="00B25863">
      <w:pPr>
        <w:spacing w:after="0" w:line="240" w:lineRule="auto"/>
        <w:jc w:val="center"/>
        <w:rPr>
          <w:rFonts w:ascii="Times New Roman" w:hAnsi="Times New Roman"/>
          <w:b/>
          <w:bCs/>
          <w:sz w:val="28"/>
          <w:szCs w:val="28"/>
          <w:lang w:eastAsia="ru-RU"/>
        </w:rPr>
      </w:pPr>
      <w:r w:rsidRPr="00B25863">
        <w:rPr>
          <w:rFonts w:ascii="Times New Roman" w:hAnsi="Times New Roman"/>
          <w:b/>
          <w:bCs/>
          <w:sz w:val="28"/>
          <w:szCs w:val="28"/>
          <w:lang w:eastAsia="ru-RU"/>
        </w:rPr>
        <w:t>ПАВЛОВСКОГО МУНИЦИПАЛЬНОГО РАЙОНА</w:t>
      </w:r>
    </w:p>
    <w:p w:rsidR="004737E2" w:rsidRPr="00B25863" w:rsidRDefault="004737E2" w:rsidP="00B25863">
      <w:pPr>
        <w:keepNext/>
        <w:spacing w:after="0" w:line="240" w:lineRule="auto"/>
        <w:jc w:val="center"/>
        <w:outlineLvl w:val="0"/>
        <w:rPr>
          <w:rFonts w:ascii="Times New Roman" w:hAnsi="Times New Roman"/>
          <w:sz w:val="28"/>
          <w:szCs w:val="28"/>
          <w:lang w:eastAsia="ru-RU"/>
        </w:rPr>
      </w:pPr>
      <w:r w:rsidRPr="00B25863">
        <w:rPr>
          <w:rFonts w:ascii="Times New Roman" w:hAnsi="Times New Roman"/>
          <w:b/>
          <w:bCs/>
          <w:sz w:val="28"/>
          <w:szCs w:val="28"/>
          <w:lang w:eastAsia="ru-RU"/>
        </w:rPr>
        <w:t>ВОРОНЕЖСКОЙ ОБЛАСТИ</w:t>
      </w:r>
    </w:p>
    <w:p w:rsidR="004737E2" w:rsidRPr="00B25863" w:rsidRDefault="004737E2" w:rsidP="00B25863">
      <w:pPr>
        <w:spacing w:after="0" w:line="240" w:lineRule="auto"/>
        <w:jc w:val="center"/>
        <w:rPr>
          <w:rFonts w:ascii="Times New Roman" w:hAnsi="Times New Roman"/>
          <w:sz w:val="28"/>
          <w:szCs w:val="28"/>
        </w:rPr>
      </w:pPr>
    </w:p>
    <w:p w:rsidR="004737E2" w:rsidRPr="00B25863" w:rsidRDefault="004737E2" w:rsidP="00B25863">
      <w:pPr>
        <w:spacing w:after="0" w:line="240" w:lineRule="auto"/>
        <w:jc w:val="center"/>
        <w:rPr>
          <w:rFonts w:ascii="Times New Roman" w:hAnsi="Times New Roman"/>
          <w:b/>
          <w:sz w:val="28"/>
          <w:szCs w:val="28"/>
        </w:rPr>
      </w:pPr>
      <w:r w:rsidRPr="00B25863">
        <w:rPr>
          <w:rFonts w:ascii="Times New Roman" w:hAnsi="Times New Roman"/>
          <w:b/>
          <w:sz w:val="28"/>
          <w:szCs w:val="28"/>
        </w:rPr>
        <w:t>ПОСТАНОВЛЕНИЕ</w:t>
      </w:r>
    </w:p>
    <w:p w:rsidR="004737E2" w:rsidRPr="00B25863" w:rsidRDefault="004737E2" w:rsidP="00B25863">
      <w:pPr>
        <w:spacing w:after="0" w:line="240" w:lineRule="auto"/>
        <w:rPr>
          <w:rFonts w:ascii="Times New Roman" w:hAnsi="Times New Roman"/>
          <w:sz w:val="26"/>
          <w:szCs w:val="26"/>
          <w:lang w:eastAsia="ru-RU"/>
        </w:rPr>
      </w:pPr>
      <w:r>
        <w:rPr>
          <w:rFonts w:ascii="Times New Roman" w:hAnsi="Times New Roman"/>
          <w:sz w:val="26"/>
          <w:szCs w:val="26"/>
          <w:u w:val="single"/>
          <w:lang w:eastAsia="ru-RU"/>
        </w:rPr>
        <w:t>от  15.10.</w:t>
      </w:r>
      <w:r w:rsidRPr="00B25863">
        <w:rPr>
          <w:rFonts w:ascii="Times New Roman" w:hAnsi="Times New Roman"/>
          <w:sz w:val="26"/>
          <w:szCs w:val="26"/>
          <w:u w:val="single"/>
          <w:lang w:eastAsia="ru-RU"/>
        </w:rPr>
        <w:t>2015 г.  №</w:t>
      </w:r>
      <w:r>
        <w:rPr>
          <w:rFonts w:ascii="Times New Roman" w:hAnsi="Times New Roman"/>
          <w:sz w:val="26"/>
          <w:szCs w:val="26"/>
          <w:u w:val="single"/>
          <w:lang w:eastAsia="ru-RU"/>
        </w:rPr>
        <w:t>061</w:t>
      </w:r>
    </w:p>
    <w:p w:rsidR="004737E2" w:rsidRPr="00B25863" w:rsidRDefault="004737E2" w:rsidP="00B25863">
      <w:pPr>
        <w:spacing w:after="0" w:line="240" w:lineRule="auto"/>
        <w:rPr>
          <w:rFonts w:ascii="Times New Roman" w:hAnsi="Times New Roman"/>
          <w:sz w:val="26"/>
          <w:szCs w:val="26"/>
          <w:lang w:eastAsia="ru-RU"/>
        </w:rPr>
      </w:pPr>
      <w:r w:rsidRPr="00B25863">
        <w:rPr>
          <w:rFonts w:ascii="Times New Roman" w:hAnsi="Times New Roman"/>
          <w:sz w:val="26"/>
          <w:szCs w:val="26"/>
          <w:lang w:eastAsia="ru-RU"/>
        </w:rPr>
        <w:t xml:space="preserve">    с. Гаврильск</w:t>
      </w:r>
    </w:p>
    <w:p w:rsidR="004737E2" w:rsidRPr="00B25863" w:rsidRDefault="004737E2" w:rsidP="00B25863">
      <w:pPr>
        <w:spacing w:after="0" w:line="240" w:lineRule="auto"/>
        <w:rPr>
          <w:rFonts w:ascii="Times New Roman" w:hAnsi="Times New Roman"/>
          <w:sz w:val="26"/>
          <w:szCs w:val="26"/>
          <w:lang w:eastAsia="ru-RU"/>
        </w:rPr>
      </w:pPr>
    </w:p>
    <w:p w:rsidR="004737E2" w:rsidRPr="00B25863" w:rsidRDefault="004737E2" w:rsidP="00B25863">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Об утверждении     административного</w:t>
      </w:r>
    </w:p>
    <w:p w:rsidR="004737E2" w:rsidRPr="00B25863" w:rsidRDefault="004737E2" w:rsidP="00B25863">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регламента администрации Гаврильского</w:t>
      </w:r>
    </w:p>
    <w:p w:rsidR="004737E2" w:rsidRPr="00B25863" w:rsidRDefault="004737E2" w:rsidP="00B25863">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 xml:space="preserve"> сельского поселения Павловского </w:t>
      </w:r>
    </w:p>
    <w:p w:rsidR="004737E2" w:rsidRPr="00B25863" w:rsidRDefault="004737E2" w:rsidP="00B25863">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 xml:space="preserve">муниципального района Воронежской области </w:t>
      </w:r>
    </w:p>
    <w:p w:rsidR="004737E2" w:rsidRPr="00B25863" w:rsidRDefault="004737E2" w:rsidP="00B25863">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 xml:space="preserve"> по  предоставлению  муниципальной услуги </w:t>
      </w:r>
    </w:p>
    <w:p w:rsidR="004737E2" w:rsidRDefault="004737E2" w:rsidP="00B25863">
      <w:pPr>
        <w:spacing w:after="0" w:line="240" w:lineRule="auto"/>
        <w:rPr>
          <w:rFonts w:ascii="Times New Roman" w:hAnsi="Times New Roman"/>
          <w:sz w:val="26"/>
          <w:szCs w:val="26"/>
        </w:rPr>
      </w:pPr>
      <w:r w:rsidRPr="00B25863">
        <w:rPr>
          <w:rFonts w:ascii="Times New Roman" w:hAnsi="Times New Roman"/>
          <w:sz w:val="28"/>
          <w:szCs w:val="28"/>
          <w:lang w:eastAsia="ru-RU"/>
        </w:rPr>
        <w:t xml:space="preserve"> «</w:t>
      </w:r>
      <w:r w:rsidRPr="00250377">
        <w:rPr>
          <w:rFonts w:ascii="Times New Roman" w:hAnsi="Times New Roman"/>
          <w:sz w:val="26"/>
          <w:szCs w:val="26"/>
        </w:rPr>
        <w:t xml:space="preserve">Предварительное согласование предоставления </w:t>
      </w:r>
    </w:p>
    <w:p w:rsidR="004737E2" w:rsidRDefault="004737E2" w:rsidP="00B25863">
      <w:pPr>
        <w:spacing w:after="0" w:line="240" w:lineRule="auto"/>
        <w:rPr>
          <w:rFonts w:ascii="Times New Roman" w:hAnsi="Times New Roman"/>
          <w:sz w:val="26"/>
          <w:szCs w:val="26"/>
        </w:rPr>
      </w:pPr>
      <w:r w:rsidRPr="00250377">
        <w:rPr>
          <w:rFonts w:ascii="Times New Roman" w:hAnsi="Times New Roman"/>
          <w:sz w:val="26"/>
          <w:szCs w:val="26"/>
        </w:rPr>
        <w:t>земельного участка, находящегося в муниципальной</w:t>
      </w:r>
    </w:p>
    <w:p w:rsidR="004737E2" w:rsidRDefault="004737E2" w:rsidP="00B25863">
      <w:pPr>
        <w:spacing w:after="0" w:line="240" w:lineRule="auto"/>
        <w:rPr>
          <w:rFonts w:ascii="Times New Roman" w:hAnsi="Times New Roman"/>
          <w:sz w:val="26"/>
          <w:szCs w:val="26"/>
        </w:rPr>
      </w:pPr>
      <w:r w:rsidRPr="00250377">
        <w:rPr>
          <w:rFonts w:ascii="Times New Roman" w:hAnsi="Times New Roman"/>
          <w:sz w:val="26"/>
          <w:szCs w:val="26"/>
        </w:rPr>
        <w:t xml:space="preserve"> собственности или государственная собственность </w:t>
      </w:r>
    </w:p>
    <w:p w:rsidR="004737E2" w:rsidRPr="00B25863" w:rsidRDefault="004737E2" w:rsidP="00B25863">
      <w:pPr>
        <w:spacing w:after="0" w:line="240" w:lineRule="auto"/>
        <w:rPr>
          <w:rFonts w:ascii="Times New Roman" w:hAnsi="Times New Roman"/>
          <w:sz w:val="28"/>
          <w:szCs w:val="28"/>
          <w:lang w:eastAsia="ru-RU"/>
        </w:rPr>
      </w:pPr>
      <w:r w:rsidRPr="00250377">
        <w:rPr>
          <w:rFonts w:ascii="Times New Roman" w:hAnsi="Times New Roman"/>
          <w:sz w:val="26"/>
          <w:szCs w:val="26"/>
        </w:rPr>
        <w:t>на который не разграничена</w:t>
      </w:r>
      <w:r w:rsidRPr="00B25863">
        <w:rPr>
          <w:rFonts w:ascii="Times New Roman" w:hAnsi="Times New Roman"/>
          <w:sz w:val="28"/>
          <w:szCs w:val="28"/>
          <w:lang w:eastAsia="ru-RU"/>
        </w:rPr>
        <w:t>»</w:t>
      </w:r>
    </w:p>
    <w:p w:rsidR="004737E2" w:rsidRPr="00B25863" w:rsidRDefault="004737E2" w:rsidP="00B25863">
      <w:pPr>
        <w:spacing w:after="0" w:line="240" w:lineRule="auto"/>
        <w:rPr>
          <w:rFonts w:ascii="Times New Roman" w:hAnsi="Times New Roman"/>
          <w:lang w:eastAsia="ru-RU"/>
        </w:rPr>
      </w:pPr>
    </w:p>
    <w:p w:rsidR="004737E2" w:rsidRPr="00B25863" w:rsidRDefault="004737E2" w:rsidP="00B25863">
      <w:pPr>
        <w:tabs>
          <w:tab w:val="left" w:pos="0"/>
        </w:tabs>
        <w:autoSpaceDE w:val="0"/>
        <w:autoSpaceDN w:val="0"/>
        <w:adjustRightInd w:val="0"/>
        <w:jc w:val="both"/>
        <w:rPr>
          <w:rFonts w:ascii="Times New Roman" w:hAnsi="Times New Roman"/>
          <w:sz w:val="26"/>
          <w:szCs w:val="26"/>
          <w:lang w:eastAsia="ru-RU"/>
        </w:rPr>
      </w:pPr>
      <w:r w:rsidRPr="00B25863">
        <w:rPr>
          <w:rFonts w:ascii="Times New Roman" w:hAnsi="Times New Roman"/>
          <w:lang w:eastAsia="ru-RU"/>
        </w:rPr>
        <w:tab/>
      </w:r>
      <w:r w:rsidRPr="00B25863">
        <w:rPr>
          <w:rFonts w:ascii="Times New Roman" w:hAnsi="Times New Roman"/>
          <w:sz w:val="26"/>
          <w:szCs w:val="26"/>
          <w:lang w:eastAsia="ru-RU"/>
        </w:rPr>
        <w:t>В соответствии со статьей 13 Федерального закона от 27.07.2010 № 210-ФЗ «Об организации предоставления государственных и муниципальных услуг»,</w:t>
      </w:r>
      <w:r w:rsidRPr="00B25863">
        <w:rPr>
          <w:rFonts w:ascii="Times New Roman" w:hAnsi="Times New Roman"/>
          <w:sz w:val="28"/>
          <w:szCs w:val="28"/>
        </w:rPr>
        <w:t xml:space="preserve"> </w:t>
      </w:r>
      <w:r w:rsidRPr="00B25863">
        <w:rPr>
          <w:rFonts w:ascii="Times New Roman" w:hAnsi="Times New Roman"/>
          <w:sz w:val="26"/>
          <w:szCs w:val="26"/>
          <w:lang w:eastAsia="ru-RU"/>
        </w:rPr>
        <w:t>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B25863">
        <w:rPr>
          <w:rFonts w:ascii="Arial" w:hAnsi="Arial" w:cs="Arial"/>
          <w:sz w:val="26"/>
          <w:szCs w:val="26"/>
          <w:lang w:eastAsia="ru-RU"/>
        </w:rPr>
        <w:t xml:space="preserve">, </w:t>
      </w:r>
      <w:r w:rsidRPr="00B25863">
        <w:rPr>
          <w:rFonts w:ascii="Times New Roman" w:hAnsi="Times New Roman"/>
          <w:sz w:val="26"/>
          <w:szCs w:val="26"/>
          <w:lang w:eastAsia="ru-RU"/>
        </w:rPr>
        <w:t>администрация Гаврильского сельского поселения</w:t>
      </w:r>
    </w:p>
    <w:p w:rsidR="004737E2" w:rsidRPr="00B25863" w:rsidRDefault="004737E2" w:rsidP="00B25863">
      <w:pPr>
        <w:spacing w:after="0" w:line="240" w:lineRule="auto"/>
        <w:jc w:val="center"/>
        <w:rPr>
          <w:rFonts w:ascii="Times New Roman" w:hAnsi="Times New Roman"/>
          <w:sz w:val="26"/>
          <w:szCs w:val="26"/>
          <w:lang w:eastAsia="ru-RU"/>
        </w:rPr>
      </w:pPr>
      <w:r w:rsidRPr="00B25863">
        <w:rPr>
          <w:rFonts w:ascii="Times New Roman" w:hAnsi="Times New Roman"/>
          <w:sz w:val="26"/>
          <w:szCs w:val="26"/>
          <w:lang w:eastAsia="ru-RU"/>
        </w:rPr>
        <w:t>ПОСТАНОВЛЯЕТ:</w:t>
      </w:r>
    </w:p>
    <w:p w:rsidR="004737E2" w:rsidRPr="00B25863" w:rsidRDefault="004737E2" w:rsidP="00B25863">
      <w:pPr>
        <w:spacing w:after="0" w:line="240" w:lineRule="auto"/>
        <w:rPr>
          <w:rFonts w:ascii="Times New Roman" w:hAnsi="Times New Roman"/>
          <w:sz w:val="26"/>
          <w:szCs w:val="26"/>
          <w:lang w:eastAsia="ru-RU"/>
        </w:rPr>
      </w:pPr>
    </w:p>
    <w:p w:rsidR="004737E2" w:rsidRPr="00B25863" w:rsidRDefault="004737E2" w:rsidP="00B25863">
      <w:pPr>
        <w:spacing w:after="0" w:line="240" w:lineRule="auto"/>
        <w:ind w:firstLine="708"/>
        <w:jc w:val="both"/>
        <w:rPr>
          <w:rFonts w:ascii="Times New Roman" w:hAnsi="Times New Roman"/>
          <w:sz w:val="26"/>
          <w:szCs w:val="26"/>
          <w:lang w:eastAsia="ru-RU"/>
        </w:rPr>
      </w:pPr>
      <w:r w:rsidRPr="00B25863">
        <w:rPr>
          <w:rFonts w:ascii="Times New Roman" w:hAnsi="Times New Roman"/>
          <w:sz w:val="26"/>
          <w:szCs w:val="26"/>
          <w:lang w:eastAsia="ru-RU"/>
        </w:rPr>
        <w:t>1. Утвердить административный регламент по предоставлению муниципальной услуги «</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25863">
        <w:rPr>
          <w:rFonts w:ascii="Times New Roman" w:hAnsi="Times New Roman"/>
          <w:sz w:val="26"/>
          <w:szCs w:val="26"/>
          <w:lang w:eastAsia="ru-RU"/>
        </w:rPr>
        <w:t xml:space="preserve">»  согласно приложению. </w:t>
      </w:r>
    </w:p>
    <w:p w:rsidR="004737E2" w:rsidRPr="00B25863" w:rsidRDefault="004737E2" w:rsidP="00B25863">
      <w:pPr>
        <w:spacing w:after="0" w:line="240" w:lineRule="auto"/>
        <w:jc w:val="both"/>
        <w:rPr>
          <w:rFonts w:ascii="Times New Roman" w:hAnsi="Times New Roman"/>
          <w:sz w:val="26"/>
          <w:szCs w:val="26"/>
          <w:lang w:eastAsia="ru-RU"/>
        </w:rPr>
      </w:pPr>
      <w:r w:rsidRPr="00B25863">
        <w:rPr>
          <w:rFonts w:ascii="Times New Roman" w:hAnsi="Times New Roman"/>
          <w:sz w:val="26"/>
          <w:szCs w:val="26"/>
          <w:lang w:eastAsia="ru-RU"/>
        </w:rPr>
        <w:t xml:space="preserve">          2.   Обнародовать настоящее постановление в соответствии с Положением о порядке обнародования муниципальных правовых актов Гаврильского сельского поселения и разместить на  официальном сайте     администрации Гаврильского сельского поселения</w:t>
      </w:r>
    </w:p>
    <w:p w:rsidR="004737E2" w:rsidRPr="00B25863" w:rsidRDefault="004737E2" w:rsidP="00B25863">
      <w:pPr>
        <w:spacing w:after="0" w:line="240" w:lineRule="auto"/>
        <w:jc w:val="both"/>
        <w:rPr>
          <w:rFonts w:ascii="Times New Roman" w:hAnsi="Times New Roman"/>
          <w:sz w:val="26"/>
          <w:szCs w:val="26"/>
          <w:lang w:eastAsia="ru-RU"/>
        </w:rPr>
      </w:pPr>
      <w:r w:rsidRPr="00B25863">
        <w:rPr>
          <w:rFonts w:ascii="Times New Roman" w:hAnsi="Times New Roman"/>
          <w:sz w:val="26"/>
          <w:szCs w:val="26"/>
          <w:lang w:eastAsia="ru-RU"/>
        </w:rPr>
        <w:t xml:space="preserve">          3. Контроль за исполнением настоящего постановления оставляю за собой.</w:t>
      </w:r>
    </w:p>
    <w:p w:rsidR="004737E2" w:rsidRPr="00B25863" w:rsidRDefault="004737E2" w:rsidP="00B25863">
      <w:pPr>
        <w:spacing w:after="0" w:line="240" w:lineRule="auto"/>
        <w:jc w:val="both"/>
        <w:rPr>
          <w:rFonts w:ascii="Times New Roman" w:hAnsi="Times New Roman"/>
          <w:sz w:val="26"/>
          <w:szCs w:val="26"/>
          <w:lang w:eastAsia="ru-RU"/>
        </w:rPr>
      </w:pPr>
    </w:p>
    <w:p w:rsidR="004737E2" w:rsidRPr="00B25863" w:rsidRDefault="004737E2" w:rsidP="00B25863">
      <w:pPr>
        <w:spacing w:after="0" w:line="240" w:lineRule="auto"/>
        <w:jc w:val="both"/>
        <w:rPr>
          <w:rFonts w:ascii="Times New Roman" w:hAnsi="Times New Roman"/>
          <w:sz w:val="26"/>
          <w:szCs w:val="26"/>
          <w:lang w:eastAsia="ru-RU"/>
        </w:rPr>
      </w:pPr>
      <w:r w:rsidRPr="00B25863">
        <w:rPr>
          <w:rFonts w:ascii="Times New Roman" w:hAnsi="Times New Roman"/>
          <w:sz w:val="26"/>
          <w:szCs w:val="26"/>
          <w:lang w:eastAsia="ru-RU"/>
        </w:rPr>
        <w:t>Глава         Гаврильского      сельского</w:t>
      </w:r>
    </w:p>
    <w:p w:rsidR="004737E2" w:rsidRPr="00B25863" w:rsidRDefault="004737E2" w:rsidP="00B25863">
      <w:pPr>
        <w:spacing w:after="0" w:line="240" w:lineRule="auto"/>
        <w:rPr>
          <w:rFonts w:ascii="Times New Roman" w:hAnsi="Times New Roman"/>
          <w:sz w:val="26"/>
          <w:szCs w:val="26"/>
          <w:lang w:eastAsia="ru-RU"/>
        </w:rPr>
      </w:pPr>
      <w:r w:rsidRPr="00B25863">
        <w:rPr>
          <w:rFonts w:ascii="Times New Roman" w:hAnsi="Times New Roman"/>
          <w:sz w:val="26"/>
          <w:szCs w:val="26"/>
          <w:lang w:eastAsia="ru-RU"/>
        </w:rPr>
        <w:t>поселения     Павловского муниципального</w:t>
      </w:r>
    </w:p>
    <w:p w:rsidR="004737E2" w:rsidRPr="00B25863" w:rsidRDefault="004737E2" w:rsidP="00B25863">
      <w:pPr>
        <w:spacing w:after="0" w:line="240" w:lineRule="auto"/>
        <w:rPr>
          <w:rFonts w:ascii="Times New Roman" w:hAnsi="Times New Roman"/>
          <w:sz w:val="26"/>
          <w:szCs w:val="26"/>
          <w:lang w:eastAsia="ru-RU"/>
        </w:rPr>
      </w:pPr>
      <w:r w:rsidRPr="00B25863">
        <w:rPr>
          <w:rFonts w:ascii="Times New Roman" w:hAnsi="Times New Roman"/>
          <w:sz w:val="26"/>
          <w:szCs w:val="26"/>
          <w:lang w:eastAsia="ru-RU"/>
        </w:rPr>
        <w:t>района           Воронежской                области                                        В.В. Лисицина</w:t>
      </w:r>
    </w:p>
    <w:p w:rsidR="004737E2" w:rsidRPr="00B25863" w:rsidRDefault="004737E2" w:rsidP="00B25863">
      <w:pPr>
        <w:spacing w:before="100" w:beforeAutospacing="1" w:after="100" w:afterAutospacing="1" w:line="240" w:lineRule="auto"/>
        <w:rPr>
          <w:rFonts w:ascii="Times New Roman" w:hAnsi="Times New Roman"/>
          <w:sz w:val="28"/>
          <w:szCs w:val="28"/>
          <w:lang w:eastAsia="ru-RU"/>
        </w:rPr>
      </w:pPr>
    </w:p>
    <w:p w:rsidR="004737E2" w:rsidRPr="00B25863" w:rsidRDefault="004737E2" w:rsidP="00B25863">
      <w:pPr>
        <w:spacing w:before="100" w:beforeAutospacing="1" w:after="100" w:afterAutospacing="1" w:line="240" w:lineRule="auto"/>
        <w:rPr>
          <w:rFonts w:ascii="Times New Roman" w:hAnsi="Times New Roman"/>
          <w:sz w:val="28"/>
          <w:szCs w:val="28"/>
          <w:lang w:eastAsia="ru-RU"/>
        </w:rPr>
      </w:pPr>
    </w:p>
    <w:bookmarkEnd w:id="0"/>
    <w:p w:rsidR="004737E2" w:rsidRDefault="004737E2" w:rsidP="002A50EA">
      <w:pPr>
        <w:jc w:val="center"/>
        <w:rPr>
          <w:rFonts w:ascii="Times New Roman" w:hAnsi="Times New Roman"/>
          <w:bCs/>
          <w:i/>
          <w:sz w:val="26"/>
          <w:szCs w:val="26"/>
        </w:rPr>
      </w:pPr>
    </w:p>
    <w:p w:rsidR="004737E2" w:rsidRDefault="004737E2" w:rsidP="002A50EA">
      <w:pPr>
        <w:jc w:val="center"/>
        <w:rPr>
          <w:rFonts w:ascii="Times New Roman" w:hAnsi="Times New Roman"/>
          <w:b/>
          <w:bCs/>
          <w:sz w:val="26"/>
          <w:szCs w:val="26"/>
        </w:rPr>
      </w:pPr>
      <w:r>
        <w:rPr>
          <w:rFonts w:ascii="Times New Roman" w:hAnsi="Times New Roman"/>
          <w:bCs/>
          <w:i/>
          <w:sz w:val="26"/>
          <w:szCs w:val="26"/>
        </w:rPr>
        <w:t xml:space="preserve"> </w:t>
      </w:r>
      <w:r>
        <w:rPr>
          <w:rFonts w:ascii="Times New Roman" w:hAnsi="Times New Roman"/>
          <w:b/>
          <w:bCs/>
          <w:sz w:val="26"/>
          <w:szCs w:val="26"/>
        </w:rPr>
        <w:t xml:space="preserve"> </w:t>
      </w:r>
      <w:r w:rsidRPr="00250377">
        <w:rPr>
          <w:rFonts w:ascii="Times New Roman" w:hAnsi="Times New Roman"/>
          <w:b/>
          <w:bCs/>
          <w:sz w:val="26"/>
          <w:szCs w:val="26"/>
        </w:rPr>
        <w:t>АДМИНИСТРАТИВНЫЙ РЕГЛАМЕНТ</w:t>
      </w:r>
    </w:p>
    <w:p w:rsidR="004737E2" w:rsidRPr="002A50EA" w:rsidRDefault="004737E2" w:rsidP="002A50EA">
      <w:pPr>
        <w:pStyle w:val="NoSpacing"/>
        <w:jc w:val="center"/>
        <w:rPr>
          <w:rFonts w:ascii="Times New Roman" w:hAnsi="Times New Roman"/>
          <w:b/>
          <w:sz w:val="26"/>
          <w:szCs w:val="26"/>
        </w:rPr>
      </w:pPr>
      <w:r w:rsidRPr="002A50EA">
        <w:rPr>
          <w:rFonts w:ascii="Times New Roman" w:hAnsi="Times New Roman"/>
          <w:b/>
          <w:sz w:val="26"/>
          <w:szCs w:val="26"/>
        </w:rPr>
        <w:t xml:space="preserve">АДМИНИСТРАЦИИ </w:t>
      </w:r>
      <w:r>
        <w:rPr>
          <w:rFonts w:ascii="Times New Roman" w:hAnsi="Times New Roman"/>
          <w:b/>
          <w:sz w:val="26"/>
          <w:szCs w:val="26"/>
        </w:rPr>
        <w:t>ГАВРИЛЬСКОГО</w:t>
      </w:r>
      <w:r w:rsidRPr="002A50EA">
        <w:rPr>
          <w:rFonts w:ascii="Times New Roman" w:hAnsi="Times New Roman"/>
          <w:b/>
          <w:sz w:val="26"/>
          <w:szCs w:val="26"/>
        </w:rPr>
        <w:t xml:space="preserve"> СЕЛЬСКОГО ПОСЕЛЕНИЯ ПАВЛОВСКОГО МУНИЦИПАЛЬНОГО РАЙОНА ВОРОНЕЖСКОЙ ОБЛАСТИ</w:t>
      </w:r>
    </w:p>
    <w:p w:rsidR="004737E2" w:rsidRPr="002A50EA" w:rsidRDefault="004737E2" w:rsidP="002A50EA">
      <w:pPr>
        <w:pStyle w:val="NoSpacing"/>
        <w:jc w:val="center"/>
        <w:rPr>
          <w:rFonts w:ascii="Times New Roman" w:hAnsi="Times New Roman"/>
          <w:b/>
          <w:sz w:val="26"/>
          <w:szCs w:val="26"/>
        </w:rPr>
      </w:pPr>
      <w:r w:rsidRPr="002A50EA">
        <w:rPr>
          <w:rFonts w:ascii="Times New Roman" w:hAnsi="Times New Roman"/>
          <w:b/>
          <w:bCs/>
          <w:sz w:val="26"/>
          <w:szCs w:val="26"/>
        </w:rPr>
        <w:t>ПО ПРЕДОСТАВЛЕНИЮ МУНИЦИПАЛЬНОЙ УСЛУГИ</w:t>
      </w:r>
    </w:p>
    <w:p w:rsidR="004737E2" w:rsidRPr="002A50EA" w:rsidRDefault="004737E2" w:rsidP="002A50EA">
      <w:pPr>
        <w:pStyle w:val="NoSpacing"/>
        <w:jc w:val="center"/>
        <w:rPr>
          <w:rFonts w:ascii="Times New Roman" w:hAnsi="Times New Roman"/>
          <w:b/>
          <w:bCs/>
          <w:sz w:val="26"/>
          <w:szCs w:val="26"/>
        </w:rPr>
      </w:pPr>
      <w:r w:rsidRPr="002A50EA">
        <w:rPr>
          <w:rFonts w:ascii="Times New Roman" w:hAnsi="Times New Roman"/>
          <w:b/>
          <w:bCs/>
          <w:sz w:val="26"/>
          <w:szCs w:val="26"/>
        </w:rPr>
        <w:t>«</w:t>
      </w:r>
      <w:r w:rsidRPr="002A50EA">
        <w:rPr>
          <w:rFonts w:ascii="Times New Roman" w:hAnsi="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A50EA">
        <w:rPr>
          <w:rFonts w:ascii="Times New Roman" w:hAnsi="Times New Roman"/>
          <w:b/>
          <w:bCs/>
          <w:sz w:val="26"/>
          <w:szCs w:val="26"/>
        </w:rPr>
        <w:t>»</w:t>
      </w:r>
    </w:p>
    <w:p w:rsidR="004737E2" w:rsidRPr="00250377" w:rsidRDefault="004737E2" w:rsidP="00C81590">
      <w:pPr>
        <w:widowControl w:val="0"/>
        <w:autoSpaceDE w:val="0"/>
        <w:autoSpaceDN w:val="0"/>
        <w:adjustRightInd w:val="0"/>
        <w:spacing w:after="0"/>
        <w:contextualSpacing/>
        <w:jc w:val="both"/>
        <w:rPr>
          <w:rFonts w:ascii="Times New Roman" w:hAnsi="Times New Roman"/>
          <w:sz w:val="26"/>
          <w:szCs w:val="26"/>
        </w:rPr>
      </w:pPr>
    </w:p>
    <w:p w:rsidR="004737E2" w:rsidRPr="00250377" w:rsidRDefault="004737E2" w:rsidP="00C81590">
      <w:pPr>
        <w:widowControl w:val="0"/>
        <w:autoSpaceDE w:val="0"/>
        <w:autoSpaceDN w:val="0"/>
        <w:adjustRightInd w:val="0"/>
        <w:spacing w:after="0"/>
        <w:contextualSpacing/>
        <w:jc w:val="center"/>
        <w:outlineLvl w:val="1"/>
        <w:rPr>
          <w:rFonts w:ascii="Times New Roman" w:hAnsi="Times New Roman"/>
          <w:sz w:val="26"/>
          <w:szCs w:val="26"/>
        </w:rPr>
      </w:pPr>
      <w:bookmarkStart w:id="1" w:name="Par41"/>
      <w:bookmarkEnd w:id="1"/>
      <w:r w:rsidRPr="00250377">
        <w:rPr>
          <w:rFonts w:ascii="Times New Roman" w:hAnsi="Times New Roman"/>
          <w:sz w:val="26"/>
          <w:szCs w:val="26"/>
        </w:rPr>
        <w:t>1. Общие положения</w:t>
      </w:r>
    </w:p>
    <w:p w:rsidR="004737E2" w:rsidRPr="00250377" w:rsidRDefault="004737E2" w:rsidP="00C81590">
      <w:pPr>
        <w:widowControl w:val="0"/>
        <w:autoSpaceDE w:val="0"/>
        <w:autoSpaceDN w:val="0"/>
        <w:adjustRightInd w:val="0"/>
        <w:spacing w:after="0"/>
        <w:contextualSpacing/>
        <w:jc w:val="both"/>
        <w:rPr>
          <w:rFonts w:ascii="Times New Roman" w:hAnsi="Times New Roman"/>
          <w:sz w:val="26"/>
          <w:szCs w:val="26"/>
        </w:rPr>
      </w:pPr>
    </w:p>
    <w:p w:rsidR="004737E2" w:rsidRPr="00250377" w:rsidRDefault="004737E2" w:rsidP="00101799">
      <w:pPr>
        <w:numPr>
          <w:ilvl w:val="1"/>
          <w:numId w:val="1"/>
        </w:numPr>
        <w:tabs>
          <w:tab w:val="num" w:pos="142"/>
          <w:tab w:val="left" w:pos="1440"/>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4737E2" w:rsidRPr="00250377" w:rsidRDefault="004737E2" w:rsidP="00101799">
      <w:pPr>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являются отношения, возникающие между заявителями, администрацией </w:t>
      </w:r>
      <w:r>
        <w:rPr>
          <w:rFonts w:ascii="Times New Roman" w:hAnsi="Times New Roman"/>
          <w:sz w:val="26"/>
          <w:szCs w:val="26"/>
        </w:rPr>
        <w:t xml:space="preserve">Гаврильского сельского </w:t>
      </w:r>
      <w:r w:rsidRPr="00250377">
        <w:rPr>
          <w:rFonts w:ascii="Times New Roman" w:hAnsi="Times New Roman"/>
          <w:sz w:val="26"/>
          <w:szCs w:val="26"/>
        </w:rPr>
        <w:t>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4737E2" w:rsidRPr="00250377" w:rsidRDefault="004737E2" w:rsidP="00101799">
      <w:pPr>
        <w:pStyle w:val="ListParagraph"/>
        <w:numPr>
          <w:ilvl w:val="1"/>
          <w:numId w:val="1"/>
        </w:numPr>
        <w:tabs>
          <w:tab w:val="num" w:pos="142"/>
          <w:tab w:val="left" w:pos="1440"/>
          <w:tab w:val="left" w:pos="1560"/>
        </w:tabs>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4737E2" w:rsidRPr="00250377" w:rsidRDefault="004737E2"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4737E2" w:rsidRPr="00250377" w:rsidRDefault="004737E2" w:rsidP="00101799">
      <w:pPr>
        <w:pStyle w:val="ConsPlusNormal"/>
        <w:numPr>
          <w:ilvl w:val="2"/>
          <w:numId w:val="1"/>
        </w:numPr>
        <w:tabs>
          <w:tab w:val="num" w:pos="142"/>
        </w:tabs>
        <w:spacing w:line="276"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Орган, предоставляющий муниципальную услугу: администрация </w:t>
      </w:r>
      <w:r>
        <w:rPr>
          <w:rFonts w:ascii="Times New Roman" w:hAnsi="Times New Roman"/>
          <w:sz w:val="26"/>
          <w:szCs w:val="26"/>
        </w:rPr>
        <w:t xml:space="preserve">Гаврильского </w:t>
      </w:r>
      <w:r w:rsidRPr="00250377">
        <w:rPr>
          <w:rFonts w:ascii="Times New Roman" w:hAnsi="Times New Roman"/>
          <w:sz w:val="26"/>
          <w:szCs w:val="26"/>
        </w:rPr>
        <w:t>сельского поселения (далее – администрация).</w:t>
      </w:r>
    </w:p>
    <w:p w:rsidR="004737E2" w:rsidRPr="00250377" w:rsidRDefault="004737E2" w:rsidP="00101799">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расположена по адресу: </w:t>
      </w:r>
      <w:r>
        <w:rPr>
          <w:rFonts w:ascii="Times New Roman" w:hAnsi="Times New Roman"/>
          <w:sz w:val="26"/>
          <w:szCs w:val="26"/>
        </w:rPr>
        <w:t>396454 Воронежская область Павловский район село Гаврильск ул. Советская, 121</w:t>
      </w:r>
    </w:p>
    <w:p w:rsidR="004737E2" w:rsidRPr="00250377" w:rsidRDefault="004737E2"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737E2" w:rsidRPr="00250377" w:rsidRDefault="004737E2"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sz w:val="26"/>
          <w:szCs w:val="26"/>
        </w:rPr>
        <w:t>Гаврильского сельского поселения</w:t>
      </w:r>
      <w:r w:rsidRPr="00250377">
        <w:rPr>
          <w:rFonts w:ascii="Times New Roman" w:hAnsi="Times New Roman"/>
          <w:sz w:val="26"/>
          <w:szCs w:val="26"/>
        </w:rPr>
        <w:t>, МФЦ приводятся в приложении № 1 к настоящему Административному регламенту и размещаются:</w:t>
      </w:r>
    </w:p>
    <w:p w:rsidR="004737E2" w:rsidRPr="00DA6A00" w:rsidRDefault="004737E2" w:rsidP="00DA6A00">
      <w:pPr>
        <w:autoSpaceDE w:val="0"/>
        <w:autoSpaceDN w:val="0"/>
        <w:adjustRightInd w:val="0"/>
        <w:ind w:firstLine="709"/>
        <w:jc w:val="both"/>
        <w:rPr>
          <w:rFonts w:ascii="Times New Roman" w:hAnsi="Times New Roman"/>
          <w:sz w:val="28"/>
          <w:szCs w:val="28"/>
        </w:rPr>
      </w:pPr>
      <w:r>
        <w:rPr>
          <w:rFonts w:ascii="Times New Roman" w:hAnsi="Times New Roman"/>
          <w:sz w:val="26"/>
          <w:szCs w:val="26"/>
        </w:rPr>
        <w:t xml:space="preserve">- </w:t>
      </w:r>
      <w:r w:rsidRPr="00250377">
        <w:rPr>
          <w:rFonts w:ascii="Times New Roman" w:hAnsi="Times New Roman"/>
          <w:sz w:val="26"/>
          <w:szCs w:val="26"/>
        </w:rPr>
        <w:t xml:space="preserve">на официальном сайте администрации в сети Интернет </w:t>
      </w:r>
      <w:r>
        <w:t xml:space="preserve"> </w:t>
      </w:r>
      <w:r>
        <w:rPr>
          <w:rFonts w:ascii="Times New Roman" w:hAnsi="Times New Roman"/>
          <w:sz w:val="26"/>
          <w:szCs w:val="26"/>
        </w:rPr>
        <w:t>(</w:t>
      </w:r>
      <w:hyperlink r:id="rId7" w:history="1">
        <w:r w:rsidRPr="00E36E61">
          <w:rPr>
            <w:rStyle w:val="Hyperlink"/>
            <w:rFonts w:ascii="Times New Roman" w:hAnsi="Times New Roman"/>
            <w:sz w:val="28"/>
            <w:szCs w:val="28"/>
            <w:lang w:val="en-US"/>
          </w:rPr>
          <w:t>www</w:t>
        </w:r>
        <w:r w:rsidRPr="00E36E61">
          <w:rPr>
            <w:rStyle w:val="Hyperlink"/>
            <w:rFonts w:ascii="Times New Roman" w:hAnsi="Times New Roman"/>
            <w:sz w:val="28"/>
            <w:szCs w:val="28"/>
          </w:rPr>
          <w:t>.</w:t>
        </w:r>
        <w:r w:rsidRPr="00E36E61">
          <w:rPr>
            <w:rStyle w:val="Hyperlink"/>
            <w:rFonts w:ascii="Times New Roman" w:hAnsi="Times New Roman"/>
            <w:sz w:val="28"/>
            <w:szCs w:val="28"/>
            <w:lang w:val="en-US"/>
          </w:rPr>
          <w:t>gavrilskoe</w:t>
        </w:r>
        <w:r w:rsidRPr="00E36E61">
          <w:rPr>
            <w:rStyle w:val="Hyperlink"/>
            <w:rFonts w:ascii="Times New Roman" w:hAnsi="Times New Roman"/>
            <w:sz w:val="28"/>
            <w:szCs w:val="28"/>
          </w:rPr>
          <w:t>.</w:t>
        </w:r>
        <w:r w:rsidRPr="00E36E61">
          <w:rPr>
            <w:rStyle w:val="Hyperlink"/>
            <w:rFonts w:ascii="Times New Roman" w:hAnsi="Times New Roman"/>
            <w:sz w:val="28"/>
            <w:szCs w:val="28"/>
            <w:lang w:val="en-US"/>
          </w:rPr>
          <w:t>pav</w:t>
        </w:r>
        <w:r w:rsidRPr="00E36E61">
          <w:rPr>
            <w:rStyle w:val="Hyperlink"/>
            <w:rFonts w:ascii="Times New Roman" w:hAnsi="Times New Roman"/>
            <w:sz w:val="28"/>
            <w:szCs w:val="28"/>
          </w:rPr>
          <w:t>.</w:t>
        </w:r>
        <w:r w:rsidRPr="00E36E61">
          <w:rPr>
            <w:rStyle w:val="Hyperlink"/>
            <w:rFonts w:ascii="Times New Roman" w:hAnsi="Times New Roman"/>
            <w:sz w:val="28"/>
            <w:szCs w:val="28"/>
            <w:lang w:val="en-US"/>
          </w:rPr>
          <w:t>e</w:t>
        </w:r>
        <w:r w:rsidRPr="00E36E61">
          <w:rPr>
            <w:rStyle w:val="Hyperlink"/>
            <w:rFonts w:ascii="Times New Roman" w:hAnsi="Times New Roman"/>
            <w:sz w:val="28"/>
            <w:szCs w:val="28"/>
          </w:rPr>
          <w:t>-</w:t>
        </w:r>
        <w:r w:rsidRPr="00E36E61">
          <w:rPr>
            <w:rStyle w:val="Hyperlink"/>
            <w:rFonts w:ascii="Times New Roman" w:hAnsi="Times New Roman"/>
            <w:sz w:val="28"/>
            <w:szCs w:val="28"/>
            <w:lang w:val="en-US"/>
          </w:rPr>
          <w:t>gov</w:t>
        </w:r>
        <w:r w:rsidRPr="00E36E61">
          <w:rPr>
            <w:rStyle w:val="Hyperlink"/>
            <w:rFonts w:ascii="Times New Roman" w:hAnsi="Times New Roman"/>
            <w:sz w:val="28"/>
            <w:szCs w:val="28"/>
          </w:rPr>
          <w:t>36.ru</w:t>
        </w:r>
      </w:hyperlink>
      <w:r w:rsidRPr="00B3107E">
        <w:rPr>
          <w:rFonts w:ascii="Times New Roman" w:hAnsi="Times New Roman"/>
          <w:sz w:val="28"/>
          <w:szCs w:val="28"/>
        </w:rPr>
        <w:t>.</w:t>
      </w:r>
      <w:r w:rsidRPr="00B3107E">
        <w:rPr>
          <w:rFonts w:ascii="Times New Roman" w:hAnsi="Times New Roman"/>
          <w:sz w:val="26"/>
          <w:szCs w:val="26"/>
        </w:rPr>
        <w:t>);</w:t>
      </w:r>
    </w:p>
    <w:p w:rsidR="004737E2" w:rsidRPr="00250377" w:rsidRDefault="004737E2"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(pgu.govvrn.ru) (далее - Портал государственных и муниципальных услуг Воронежской области);</w:t>
      </w:r>
    </w:p>
    <w:p w:rsidR="004737E2" w:rsidRPr="00250377" w:rsidRDefault="004737E2"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(www.gosuslugi.ru);</w:t>
      </w:r>
    </w:p>
    <w:p w:rsidR="004737E2" w:rsidRPr="00250377" w:rsidRDefault="004737E2"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МФЦ (mfc.vrn.ru);</w:t>
      </w:r>
      <w:r w:rsidRPr="00250377">
        <w:rPr>
          <w:rFonts w:ascii="Times New Roman" w:hAnsi="Times New Roman"/>
          <w:sz w:val="26"/>
          <w:szCs w:val="26"/>
          <w:vertAlign w:val="superscript"/>
        </w:rPr>
        <w:t>1</w:t>
      </w:r>
    </w:p>
    <w:p w:rsidR="004737E2" w:rsidRPr="00250377" w:rsidRDefault="004737E2"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4737E2" w:rsidRPr="00250377" w:rsidRDefault="004737E2"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МФЦ.</w:t>
      </w:r>
      <w:r w:rsidRPr="00250377">
        <w:rPr>
          <w:rFonts w:ascii="Times New Roman" w:hAnsi="Times New Roman"/>
          <w:sz w:val="26"/>
          <w:szCs w:val="26"/>
          <w:vertAlign w:val="superscript"/>
        </w:rPr>
        <w:t>1</w:t>
      </w:r>
    </w:p>
    <w:p w:rsidR="004737E2" w:rsidRPr="00250377" w:rsidRDefault="004737E2"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737E2" w:rsidRPr="00250377" w:rsidRDefault="004737E2"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4737E2" w:rsidRPr="00250377" w:rsidRDefault="004737E2"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МФЦ;</w:t>
      </w:r>
    </w:p>
    <w:p w:rsidR="004737E2" w:rsidRPr="00250377" w:rsidRDefault="004737E2"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4737E2" w:rsidRPr="00250377" w:rsidRDefault="004737E2"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rFonts w:ascii="Times New Roman" w:hAnsi="Times New Roman"/>
          <w:sz w:val="26"/>
          <w:szCs w:val="26"/>
          <w:vertAlign w:val="superscript"/>
        </w:rPr>
        <w:t xml:space="preserve"> </w:t>
      </w:r>
      <w:r w:rsidRPr="00250377">
        <w:rPr>
          <w:rFonts w:ascii="Times New Roman" w:hAnsi="Times New Roman"/>
          <w:sz w:val="26"/>
          <w:szCs w:val="26"/>
        </w:rPr>
        <w:t>(далее - уполномоченные должностные лица).</w:t>
      </w:r>
    </w:p>
    <w:p w:rsidR="004737E2" w:rsidRPr="00250377" w:rsidRDefault="004737E2"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737E2" w:rsidRPr="00250377" w:rsidRDefault="004737E2"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737E2" w:rsidRPr="00250377" w:rsidRDefault="004737E2"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4737E2" w:rsidRPr="00250377" w:rsidRDefault="004737E2"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4737E2" w:rsidRPr="00250377" w:rsidRDefault="004737E2"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4737E2" w:rsidRPr="00250377" w:rsidRDefault="004737E2"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737E2" w:rsidRPr="00250377" w:rsidRDefault="004737E2"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4737E2" w:rsidRPr="00250377" w:rsidRDefault="004737E2"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ходе предоставления муниципальной услуги;</w:t>
      </w:r>
    </w:p>
    <w:p w:rsidR="004737E2" w:rsidRPr="00250377" w:rsidRDefault="004737E2"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об отказе в предоставлении муниципальной услуги.</w:t>
      </w:r>
    </w:p>
    <w:p w:rsidR="004737E2" w:rsidRPr="00250377" w:rsidRDefault="004737E2"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4737E2" w:rsidRPr="00250377" w:rsidRDefault="004737E2"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737E2" w:rsidRPr="00250377" w:rsidRDefault="004737E2"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ответах на телефонные звонки и устные обращения</w:t>
      </w:r>
      <w:r>
        <w:rPr>
          <w:rFonts w:ascii="Times New Roman" w:hAnsi="Times New Roman"/>
          <w:sz w:val="26"/>
          <w:szCs w:val="26"/>
        </w:rPr>
        <w:t>,</w:t>
      </w:r>
      <w:r w:rsidRPr="00250377">
        <w:rPr>
          <w:rFonts w:ascii="Times New Roman" w:hAnsi="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737E2" w:rsidRPr="00250377" w:rsidRDefault="004737E2"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737E2" w:rsidRPr="00250377" w:rsidRDefault="004737E2" w:rsidP="00101799">
      <w:pPr>
        <w:autoSpaceDE w:val="0"/>
        <w:autoSpaceDN w:val="0"/>
        <w:adjustRightInd w:val="0"/>
        <w:ind w:firstLine="709"/>
        <w:contextualSpacing/>
        <w:jc w:val="both"/>
        <w:rPr>
          <w:rFonts w:ascii="Times New Roman" w:hAnsi="Times New Roman"/>
          <w:sz w:val="26"/>
          <w:szCs w:val="26"/>
        </w:rPr>
      </w:pPr>
    </w:p>
    <w:p w:rsidR="004737E2" w:rsidRPr="00250377" w:rsidRDefault="004737E2"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4737E2" w:rsidRPr="00250377" w:rsidRDefault="004737E2" w:rsidP="00F02CDF">
      <w:pPr>
        <w:tabs>
          <w:tab w:val="left" w:pos="0"/>
          <w:tab w:val="left" w:pos="1440"/>
          <w:tab w:val="left" w:pos="1560"/>
        </w:tabs>
        <w:spacing w:after="0"/>
        <w:ind w:left="709"/>
        <w:contextualSpacing/>
        <w:rPr>
          <w:rFonts w:ascii="Times New Roman" w:hAnsi="Times New Roman"/>
          <w:b/>
          <w:sz w:val="26"/>
          <w:szCs w:val="26"/>
        </w:rPr>
      </w:pPr>
    </w:p>
    <w:p w:rsidR="004737E2" w:rsidRPr="00250377" w:rsidRDefault="004737E2" w:rsidP="00101799">
      <w:pPr>
        <w:pStyle w:val="ListParagraph"/>
        <w:numPr>
          <w:ilvl w:val="1"/>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b/>
          <w:bCs/>
          <w:sz w:val="26"/>
          <w:szCs w:val="26"/>
        </w:rPr>
        <w:t>.</w:t>
      </w:r>
    </w:p>
    <w:p w:rsidR="004737E2" w:rsidRPr="00250377" w:rsidRDefault="004737E2" w:rsidP="00101799">
      <w:pPr>
        <w:pStyle w:val="ListParagraph"/>
        <w:numPr>
          <w:ilvl w:val="1"/>
          <w:numId w:val="18"/>
        </w:numPr>
        <w:tabs>
          <w:tab w:val="left"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4737E2" w:rsidRPr="00250377" w:rsidRDefault="004737E2" w:rsidP="00101799">
      <w:pPr>
        <w:pStyle w:val="ListParagraph"/>
        <w:numPr>
          <w:ilvl w:val="2"/>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r>
        <w:rPr>
          <w:rFonts w:ascii="Times New Roman" w:hAnsi="Times New Roman"/>
          <w:sz w:val="26"/>
          <w:szCs w:val="26"/>
        </w:rPr>
        <w:t>Гаврильского</w:t>
      </w:r>
      <w:r w:rsidRPr="00250377">
        <w:rPr>
          <w:rFonts w:ascii="Times New Roman" w:hAnsi="Times New Roman"/>
          <w:sz w:val="26"/>
          <w:szCs w:val="26"/>
        </w:rPr>
        <w:t xml:space="preserve"> сельского поселения.</w:t>
      </w:r>
    </w:p>
    <w:p w:rsidR="004737E2" w:rsidRPr="00250377" w:rsidRDefault="004737E2"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w:t>
      </w:r>
      <w:r w:rsidRPr="00250377">
        <w:rPr>
          <w:rFonts w:ascii="Times New Roman" w:hAnsi="Times New Roman"/>
          <w:sz w:val="26"/>
          <w:szCs w:val="26"/>
          <w:lang w:eastAsia="ru-RU"/>
        </w:rPr>
        <w:t>Управлением Федеральной налоговой службы по Воронежской области</w:t>
      </w:r>
      <w:r w:rsidRPr="00250377">
        <w:rPr>
          <w:rFonts w:ascii="Times New Roman" w:hAnsi="Times New Roman"/>
          <w:sz w:val="26"/>
          <w:szCs w:val="26"/>
        </w:rPr>
        <w:t xml:space="preserve">. </w:t>
      </w:r>
    </w:p>
    <w:p w:rsidR="004737E2" w:rsidRPr="00DA6A00" w:rsidRDefault="004737E2"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olor w:val="FF0000"/>
          <w:sz w:val="26"/>
          <w:szCs w:val="26"/>
        </w:rPr>
      </w:pPr>
      <w:r w:rsidRPr="00250377">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6"/>
          <w:szCs w:val="26"/>
        </w:rPr>
        <w:t>р</w:t>
      </w:r>
      <w:r w:rsidRPr="00250377">
        <w:rPr>
          <w:rFonts w:ascii="Times New Roman" w:hAnsi="Times New Roman"/>
          <w:sz w:val="26"/>
          <w:szCs w:val="26"/>
        </w:rPr>
        <w:t xml:space="preserve">ешением </w:t>
      </w:r>
      <w:r w:rsidRPr="008B28DE">
        <w:rPr>
          <w:rFonts w:ascii="Times New Roman" w:hAnsi="Times New Roman"/>
          <w:sz w:val="28"/>
          <w:szCs w:val="28"/>
        </w:rPr>
        <w:t xml:space="preserve">Совета народных депутатов </w:t>
      </w:r>
      <w:r>
        <w:rPr>
          <w:rFonts w:ascii="Times New Roman" w:hAnsi="Times New Roman"/>
          <w:sz w:val="28"/>
          <w:szCs w:val="28"/>
        </w:rPr>
        <w:t>Гаврильского</w:t>
      </w:r>
      <w:r w:rsidRPr="008B28DE">
        <w:rPr>
          <w:rFonts w:ascii="Times New Roman" w:hAnsi="Times New Roman"/>
          <w:sz w:val="28"/>
          <w:szCs w:val="28"/>
        </w:rPr>
        <w:t xml:space="preserve"> сельского поселения №118 от 27.04.2012 года.</w:t>
      </w:r>
    </w:p>
    <w:p w:rsidR="004737E2" w:rsidRPr="00250377" w:rsidRDefault="004737E2" w:rsidP="00101799">
      <w:pPr>
        <w:pStyle w:val="ListParagraph"/>
        <w:numPr>
          <w:ilvl w:val="1"/>
          <w:numId w:val="18"/>
        </w:numPr>
        <w:tabs>
          <w:tab w:val="left" w:pos="0"/>
          <w:tab w:val="left" w:pos="1560"/>
        </w:tabs>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4737E2" w:rsidRPr="00250377" w:rsidRDefault="004737E2" w:rsidP="00101799">
      <w:pPr>
        <w:pStyle w:val="ConsPlusNormal"/>
        <w:tabs>
          <w:tab w:val="left" w:pos="0"/>
        </w:tabs>
        <w:spacing w:line="276" w:lineRule="auto"/>
        <w:ind w:firstLine="709"/>
        <w:contextualSpacing/>
        <w:jc w:val="both"/>
        <w:rPr>
          <w:rFonts w:ascii="Times New Roman" w:hAnsi="Times New Roman"/>
          <w:sz w:val="26"/>
          <w:szCs w:val="26"/>
          <w:lang w:eastAsia="en-US"/>
        </w:rPr>
      </w:pPr>
      <w:r w:rsidRPr="00250377">
        <w:rPr>
          <w:rFonts w:ascii="Times New Roman" w:hAnsi="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hAnsi="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sz w:val="26"/>
          <w:szCs w:val="26"/>
        </w:rPr>
        <w:t>или</w:t>
      </w:r>
      <w:r w:rsidRPr="00250377">
        <w:rPr>
          <w:rFonts w:ascii="Times New Roman" w:hAnsi="Times New Roman"/>
          <w:sz w:val="26"/>
          <w:szCs w:val="26"/>
          <w:lang w:eastAsia="en-US"/>
        </w:rPr>
        <w:t xml:space="preserve"> об отказе в предварительном согласовании предоставления земельного участка.</w:t>
      </w:r>
    </w:p>
    <w:p w:rsidR="004737E2" w:rsidRPr="00250377" w:rsidRDefault="004737E2"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2.4.Срок предоставления муниципальной услуги.</w:t>
      </w:r>
    </w:p>
    <w:p w:rsidR="004737E2" w:rsidRPr="00250377" w:rsidRDefault="004737E2"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 Срок предоставления муниципальной услуги не должен превышать </w:t>
      </w:r>
      <w:r w:rsidRPr="00250377">
        <w:rPr>
          <w:rFonts w:ascii="Times New Roman" w:hAnsi="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sz w:val="26"/>
          <w:szCs w:val="26"/>
        </w:rPr>
        <w:t xml:space="preserve"> с приложением документов, необходимых для предоставления муниципальной услуги.</w:t>
      </w:r>
    </w:p>
    <w:p w:rsidR="004737E2" w:rsidRPr="00250377" w:rsidRDefault="004737E2"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2.4.1.1.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(за исключением заявления </w:t>
      </w:r>
      <w:r w:rsidRPr="00250377">
        <w:rPr>
          <w:rFonts w:ascii="Times New Roman" w:hAnsi="Times New Roman"/>
          <w:sz w:val="26"/>
          <w:szCs w:val="26"/>
          <w:lang w:eastAsia="en-US"/>
        </w:rPr>
        <w:t>о предварительном согласовании предоставления земельного участка 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737E2" w:rsidRPr="00250377" w:rsidRDefault="004737E2"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w:t>
      </w:r>
      <w:r>
        <w:rPr>
          <w:rFonts w:ascii="Times New Roman" w:hAnsi="Times New Roman"/>
          <w:sz w:val="26"/>
          <w:szCs w:val="26"/>
        </w:rPr>
        <w:t xml:space="preserve">Административного регламента - </w:t>
      </w:r>
      <w:r w:rsidRPr="00250377">
        <w:rPr>
          <w:rFonts w:ascii="Times New Roman" w:hAnsi="Times New Roman"/>
          <w:sz w:val="26"/>
          <w:szCs w:val="26"/>
        </w:rPr>
        <w:t>8 дней.</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737E2" w:rsidRPr="00250377" w:rsidRDefault="004737E2"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2.4.1.2.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w:t>
      </w:r>
      <w:r w:rsidRPr="00250377">
        <w:rPr>
          <w:rFonts w:ascii="Times New Roman" w:hAnsi="Times New Roman"/>
          <w:sz w:val="26"/>
          <w:szCs w:val="26"/>
          <w:lang w:eastAsia="en-US"/>
        </w:rPr>
        <w:t>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4737E2" w:rsidRPr="00250377" w:rsidRDefault="004737E2"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4737E2" w:rsidRPr="00250377" w:rsidRDefault="004737E2" w:rsidP="00DA6A00">
      <w:pPr>
        <w:autoSpaceDE w:val="0"/>
        <w:autoSpaceDN w:val="0"/>
        <w:adjustRightInd w:val="0"/>
        <w:ind w:firstLine="709"/>
        <w:jc w:val="both"/>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Гаврильского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sz w:val="26"/>
          <w:szCs w:val="26"/>
        </w:rPr>
        <w:t>Гаврильского сельского</w:t>
      </w:r>
      <w:r w:rsidRPr="00250377">
        <w:rPr>
          <w:rFonts w:ascii="Times New Roman" w:hAnsi="Times New Roman"/>
          <w:sz w:val="26"/>
          <w:szCs w:val="26"/>
        </w:rPr>
        <w:t xml:space="preserve"> поселения в информационно-телекоммуникационной сети Интернет </w:t>
      </w:r>
      <w:hyperlink r:id="rId8" w:history="1">
        <w:r w:rsidRPr="00E36E61">
          <w:rPr>
            <w:rStyle w:val="Hyperlink"/>
            <w:sz w:val="28"/>
            <w:szCs w:val="28"/>
            <w:lang w:val="en-US"/>
          </w:rPr>
          <w:t>www</w:t>
        </w:r>
        <w:r w:rsidRPr="00E36E61">
          <w:rPr>
            <w:rStyle w:val="Hyperlink"/>
            <w:sz w:val="28"/>
            <w:szCs w:val="28"/>
          </w:rPr>
          <w:t>.</w:t>
        </w:r>
        <w:r w:rsidRPr="00E36E61">
          <w:rPr>
            <w:rStyle w:val="Hyperlink"/>
            <w:sz w:val="28"/>
            <w:szCs w:val="28"/>
            <w:lang w:val="en-US"/>
          </w:rPr>
          <w:t>gavrilskoe</w:t>
        </w:r>
        <w:r w:rsidRPr="00E36E61">
          <w:rPr>
            <w:rStyle w:val="Hyperlink"/>
            <w:sz w:val="28"/>
            <w:szCs w:val="28"/>
          </w:rPr>
          <w:t>.</w:t>
        </w:r>
        <w:r w:rsidRPr="00E36E61">
          <w:rPr>
            <w:rStyle w:val="Hyperlink"/>
            <w:sz w:val="28"/>
            <w:szCs w:val="28"/>
            <w:lang w:val="en-US"/>
          </w:rPr>
          <w:t>pav</w:t>
        </w:r>
        <w:r w:rsidRPr="00E36E61">
          <w:rPr>
            <w:rStyle w:val="Hyperlink"/>
            <w:sz w:val="28"/>
            <w:szCs w:val="28"/>
          </w:rPr>
          <w:t>.</w:t>
        </w:r>
        <w:r w:rsidRPr="00E36E61">
          <w:rPr>
            <w:rStyle w:val="Hyperlink"/>
            <w:sz w:val="28"/>
            <w:szCs w:val="28"/>
            <w:lang w:val="en-US"/>
          </w:rPr>
          <w:t>e</w:t>
        </w:r>
        <w:r w:rsidRPr="00E36E61">
          <w:rPr>
            <w:rStyle w:val="Hyperlink"/>
            <w:sz w:val="28"/>
            <w:szCs w:val="28"/>
          </w:rPr>
          <w:t>-</w:t>
        </w:r>
        <w:r w:rsidRPr="00E36E61">
          <w:rPr>
            <w:rStyle w:val="Hyperlink"/>
            <w:sz w:val="28"/>
            <w:szCs w:val="28"/>
            <w:lang w:val="en-US"/>
          </w:rPr>
          <w:t>gov</w:t>
        </w:r>
        <w:r w:rsidRPr="00E36E61">
          <w:rPr>
            <w:rStyle w:val="Hyperlink"/>
            <w:sz w:val="28"/>
            <w:szCs w:val="28"/>
          </w:rPr>
          <w:t>36.ru</w:t>
        </w:r>
      </w:hyperlink>
      <w:r w:rsidRPr="002D69A1">
        <w:rPr>
          <w:sz w:val="28"/>
          <w:szCs w:val="28"/>
        </w:rPr>
        <w:t>.</w:t>
      </w:r>
      <w:hyperlink r:id="rId9" w:history="1">
        <w:r w:rsidRPr="00D1731A">
          <w:rPr>
            <w:rStyle w:val="Hyperlink"/>
          </w:rPr>
          <w:t>http://losevskoe.pav.e-gov36.ru/</w:t>
        </w:r>
      </w:hyperlink>
      <w:r w:rsidRPr="00250377">
        <w:rPr>
          <w:rFonts w:ascii="Times New Roman" w:hAnsi="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737E2" w:rsidRPr="00250377" w:rsidRDefault="004737E2" w:rsidP="00101799">
      <w:pPr>
        <w:numPr>
          <w:ilvl w:val="1"/>
          <w:numId w:val="6"/>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с:</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4737E2" w:rsidRPr="00250377" w:rsidRDefault="004737E2"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Гражданским кодексом Российской Федерации (часть 1) от 30.11.1994 N 51-ФЗ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05.12.1994, N 32, ст. 3301;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08.12.1994, N 238-239), (часть 2) от 26.01.1996 </w:t>
      </w:r>
      <w:r w:rsidRPr="00250377">
        <w:rPr>
          <w:rFonts w:ascii="Times New Roman" w:hAnsi="Times New Roman"/>
          <w:sz w:val="26"/>
          <w:szCs w:val="26"/>
          <w:lang w:val="en-US"/>
        </w:rPr>
        <w:t>N</w:t>
      </w:r>
      <w:r w:rsidRPr="00250377">
        <w:rPr>
          <w:rFonts w:ascii="Times New Roman" w:hAnsi="Times New Roman"/>
          <w:sz w:val="26"/>
          <w:szCs w:val="26"/>
        </w:rPr>
        <w:t xml:space="preserve"> 14-ФЗ (</w:t>
      </w:r>
      <w:r>
        <w:rPr>
          <w:rFonts w:ascii="Times New Roman" w:hAnsi="Times New Roman"/>
          <w:sz w:val="26"/>
          <w:szCs w:val="26"/>
          <w:lang w:eastAsia="en-US"/>
        </w:rPr>
        <w:t>«</w:t>
      </w:r>
      <w:r w:rsidRPr="00250377">
        <w:rPr>
          <w:rFonts w:ascii="Times New Roman" w:hAnsi="Times New Roman"/>
          <w:sz w:val="26"/>
          <w:szCs w:val="26"/>
          <w:lang w:eastAsia="en-US"/>
        </w:rPr>
        <w:t>Собрание законодательства РФ</w:t>
      </w:r>
      <w:r>
        <w:rPr>
          <w:rFonts w:ascii="Times New Roman" w:hAnsi="Times New Roman"/>
          <w:sz w:val="26"/>
          <w:szCs w:val="26"/>
          <w:lang w:eastAsia="en-US"/>
        </w:rPr>
        <w:t>»</w:t>
      </w:r>
      <w:r w:rsidRPr="00250377">
        <w:rPr>
          <w:rFonts w:ascii="Times New Roman" w:hAnsi="Times New Roman"/>
          <w:sz w:val="26"/>
          <w:szCs w:val="26"/>
          <w:lang w:eastAsia="en-US"/>
        </w:rPr>
        <w:t>, 29.01.1996, N 5, ст. 410,</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N 23, 06.02.1996, N 24, 07.02.1996, N 25, 08.02.1996, N 27, 10.02.1996);</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01.07.2008, N 5, ст. 148);</w:t>
      </w:r>
    </w:p>
    <w:p w:rsidR="004737E2" w:rsidRPr="00250377" w:rsidRDefault="004737E2"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Российской Федерации от 12.01.2015 N 1 </w:t>
      </w:r>
      <w:r>
        <w:rPr>
          <w:rFonts w:ascii="Times New Roman" w:hAnsi="Times New Roman"/>
          <w:sz w:val="26"/>
          <w:szCs w:val="26"/>
        </w:rPr>
        <w:t>«</w:t>
      </w:r>
      <w:r w:rsidRPr="00250377">
        <w:rPr>
          <w:rFonts w:ascii="Times New Roman" w:hAnsi="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28.02.2015);</w:t>
      </w:r>
    </w:p>
    <w:p w:rsidR="004737E2" w:rsidRPr="00250377" w:rsidRDefault="004737E2"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РФ от 14.01.2015 № 7 </w:t>
      </w:r>
      <w:r>
        <w:rPr>
          <w:rFonts w:ascii="Times New Roman" w:hAnsi="Times New Roman"/>
          <w:sz w:val="26"/>
          <w:szCs w:val="26"/>
        </w:rPr>
        <w:t>««</w:t>
      </w:r>
      <w:r w:rsidRPr="00250377">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а также требований к их формату</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27.02.2015).</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Уставом </w:t>
      </w:r>
      <w:r>
        <w:rPr>
          <w:rFonts w:ascii="Times New Roman" w:hAnsi="Times New Roman"/>
          <w:sz w:val="26"/>
          <w:szCs w:val="26"/>
        </w:rPr>
        <w:t>Гаврильского сельского</w:t>
      </w:r>
      <w:r w:rsidRPr="00250377">
        <w:rPr>
          <w:rFonts w:ascii="Times New Roman" w:hAnsi="Times New Roman"/>
          <w:sz w:val="26"/>
          <w:szCs w:val="26"/>
        </w:rPr>
        <w:t xml:space="preserve"> поселения</w:t>
      </w:r>
      <w:r>
        <w:rPr>
          <w:sz w:val="28"/>
          <w:szCs w:val="28"/>
        </w:rPr>
        <w:t xml:space="preserve"> </w:t>
      </w:r>
      <w:r w:rsidRPr="00066D3D">
        <w:rPr>
          <w:rFonts w:ascii="Times New Roman" w:hAnsi="Times New Roman"/>
          <w:sz w:val="28"/>
          <w:szCs w:val="28"/>
        </w:rPr>
        <w:t>(Акт обнародования №11 от 17.04.2015</w:t>
      </w:r>
      <w:r>
        <w:rPr>
          <w:rFonts w:ascii="Times New Roman" w:hAnsi="Times New Roman"/>
          <w:i/>
          <w:sz w:val="28"/>
          <w:szCs w:val="28"/>
        </w:rPr>
        <w:t>)</w:t>
      </w:r>
      <w:r w:rsidRPr="00066D3D">
        <w:rPr>
          <w:rFonts w:ascii="Times New Roman" w:hAnsi="Times New Roman"/>
          <w:sz w:val="26"/>
          <w:szCs w:val="26"/>
        </w:rPr>
        <w:t>;</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066D3D">
        <w:rPr>
          <w:rFonts w:ascii="Times New Roman" w:hAnsi="Times New Roman"/>
          <w:sz w:val="26"/>
          <w:szCs w:val="26"/>
          <w:highlight w:val="yellow"/>
        </w:rPr>
        <w:t>и иными действующими в данной сфере нормативными правовыми актами.</w:t>
      </w:r>
    </w:p>
    <w:p w:rsidR="004737E2" w:rsidRPr="00250377" w:rsidRDefault="004737E2" w:rsidP="00101799">
      <w:pPr>
        <w:widowControl w:val="0"/>
        <w:autoSpaceDE w:val="0"/>
        <w:autoSpaceDN w:val="0"/>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 для предоставления муниципальной услуги</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737E2" w:rsidRPr="00250377" w:rsidRDefault="004737E2" w:rsidP="00101799">
      <w:pPr>
        <w:spacing w:after="0"/>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номер земельного участка, заявление</w:t>
      </w:r>
      <w:r>
        <w:rPr>
          <w:rFonts w:ascii="Times New Roman" w:hAnsi="Times New Roman"/>
          <w:sz w:val="26"/>
          <w:szCs w:val="26"/>
        </w:rPr>
        <w:t>,</w:t>
      </w:r>
      <w:r w:rsidRPr="00250377">
        <w:rPr>
          <w:rFonts w:ascii="Times New Roman" w:hAnsi="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Pr>
          <w:rFonts w:ascii="Times New Roman" w:hAnsi="Times New Roman"/>
          <w:sz w:val="26"/>
          <w:szCs w:val="26"/>
        </w:rPr>
        <w:t>смотренных указанными документами</w:t>
      </w:r>
      <w:r w:rsidRPr="00250377">
        <w:rPr>
          <w:rFonts w:ascii="Times New Roman" w:hAnsi="Times New Roman"/>
          <w:sz w:val="26"/>
          <w:szCs w:val="26"/>
        </w:rPr>
        <w:t xml:space="preserve"> и (или) проектом;</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4737E2" w:rsidRPr="00250377" w:rsidRDefault="004737E2"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737E2" w:rsidRPr="00250377" w:rsidRDefault="004737E2"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4737E2" w:rsidRPr="00250377" w:rsidRDefault="004737E2"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4737E2" w:rsidRPr="00250377" w:rsidRDefault="004737E2"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737E2" w:rsidRPr="00250377" w:rsidRDefault="004737E2" w:rsidP="00101799">
      <w:pPr>
        <w:pStyle w:val="ListParagraph"/>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статьи 39.5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статьи 39.5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статьи 39.5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статьи 39.5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статьи 39.5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статьи 39.5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соглашение или иной документ, предусматривающий выполнение международных обязательств;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на основании которого образован испрашиваемый земельный участок, принятое до  1 марта 2015;</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подтверждающий членство заявителя в некоммерческой организации;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жилья экономического класса;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концессионное соглашение;</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23.1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статьей 39.9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Названные документы находятся в распоряжении администрации</w:t>
      </w:r>
      <w:r>
        <w:rPr>
          <w:rFonts w:ascii="Times New Roman" w:hAnsi="Times New Roman"/>
          <w:sz w:val="26"/>
          <w:szCs w:val="26"/>
        </w:rPr>
        <w:t xml:space="preserve"> Гаврильского сельского</w:t>
      </w:r>
      <w:r w:rsidRPr="00250377">
        <w:rPr>
          <w:rFonts w:ascii="Times New Roman" w:hAnsi="Times New Roman"/>
          <w:sz w:val="26"/>
          <w:szCs w:val="26"/>
        </w:rPr>
        <w:t xml:space="preserve"> поселения (органа предоставляющего муниципальную услугу).</w:t>
      </w:r>
    </w:p>
    <w:p w:rsidR="004737E2" w:rsidRPr="00250377" w:rsidRDefault="004737E2"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указ или распоряжение Президента Российской Федерации</w:t>
      </w:r>
      <w:r>
        <w:rPr>
          <w:rFonts w:ascii="Times New Roman" w:hAnsi="Times New Roman"/>
          <w:sz w:val="26"/>
          <w:szCs w:val="26"/>
        </w:rPr>
        <w:t xml:space="preserve">,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4737E2" w:rsidRPr="00250377" w:rsidRDefault="004737E2" w:rsidP="00101799">
      <w:pPr>
        <w:tabs>
          <w:tab w:val="left"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4737E2" w:rsidRPr="00250377" w:rsidRDefault="004737E2"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распоряжение Правительства Российской Федерации</w:t>
      </w:r>
      <w:r>
        <w:rPr>
          <w:rFonts w:ascii="Times New Roman" w:hAnsi="Times New Roman"/>
          <w:sz w:val="26"/>
          <w:szCs w:val="26"/>
        </w:rPr>
        <w:t xml:space="preserve">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37E2" w:rsidRPr="00250377" w:rsidRDefault="004737E2" w:rsidP="00101799">
      <w:pPr>
        <w:tabs>
          <w:tab w:val="left" w:pos="0"/>
        </w:tabs>
        <w:autoSpaceDE w:val="0"/>
        <w:autoSpaceDN w:val="0"/>
        <w:adjustRightInd w:val="0"/>
        <w:spacing w:after="0"/>
        <w:ind w:firstLine="709"/>
        <w:contextualSpacing/>
        <w:jc w:val="both"/>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4737E2" w:rsidRPr="00250377" w:rsidRDefault="004737E2" w:rsidP="00101799">
      <w:pPr>
        <w:pStyle w:val="ConsPlusNormal"/>
        <w:spacing w:line="276" w:lineRule="auto"/>
        <w:ind w:firstLine="709"/>
        <w:contextualSpacing/>
        <w:jc w:val="both"/>
        <w:rPr>
          <w:rFonts w:ascii="Times New Roman" w:hAnsi="Times New Roman"/>
          <w:sz w:val="26"/>
          <w:szCs w:val="26"/>
        </w:rPr>
      </w:pPr>
      <w:r w:rsidRPr="00250377">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7E2" w:rsidRPr="00250377" w:rsidRDefault="004737E2"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6"/>
          <w:szCs w:val="26"/>
        </w:rPr>
        <w:t xml:space="preserve">Гаврильского сельского поселения Павловского муниципального района </w:t>
      </w:r>
      <w:r w:rsidRPr="00250377">
        <w:rPr>
          <w:rFonts w:ascii="Times New Roman" w:hAnsi="Times New Roman"/>
          <w:i/>
          <w:sz w:val="26"/>
          <w:szCs w:val="26"/>
        </w:rPr>
        <w:t xml:space="preserve"> </w:t>
      </w:r>
      <w:r w:rsidRPr="00DA6A00">
        <w:rPr>
          <w:rFonts w:ascii="Times New Roman" w:hAnsi="Times New Roman"/>
          <w:sz w:val="26"/>
          <w:szCs w:val="26"/>
        </w:rPr>
        <w:t>Воронежской области</w:t>
      </w:r>
      <w:r w:rsidRPr="00250377">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4737E2" w:rsidRPr="00250377" w:rsidRDefault="004737E2"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4737E2" w:rsidRPr="00250377" w:rsidRDefault="004737E2"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4737E2" w:rsidRPr="00250377" w:rsidRDefault="004737E2"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4737E2" w:rsidRPr="00250377" w:rsidRDefault="004737E2"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4737E2" w:rsidRPr="00250377" w:rsidRDefault="004737E2"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4737E2" w:rsidRPr="00250377" w:rsidRDefault="004737E2" w:rsidP="00101799">
      <w:pPr>
        <w:tabs>
          <w:tab w:val="num" w:pos="142"/>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737E2" w:rsidRPr="00250377" w:rsidRDefault="004737E2" w:rsidP="00101799">
      <w:pPr>
        <w:pStyle w:val="ListParagraph"/>
        <w:numPr>
          <w:ilvl w:val="1"/>
          <w:numId w:val="9"/>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не может быть предоставлен заявителю по основаниям, указанным в подпунктах 1 - 23 статьи 39.16 Земельного Кодекса РФ.</w:t>
      </w:r>
    </w:p>
    <w:p w:rsidR="004737E2" w:rsidRPr="00250377" w:rsidRDefault="004737E2" w:rsidP="00101799">
      <w:pPr>
        <w:pStyle w:val="ListParagraph"/>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4737E2" w:rsidRPr="00250377" w:rsidRDefault="004737E2" w:rsidP="00101799">
      <w:pPr>
        <w:tabs>
          <w:tab w:val="num" w:pos="0"/>
          <w:tab w:val="num" w:pos="792"/>
          <w:tab w:val="left" w:pos="1440"/>
          <w:tab w:val="left" w:pos="1560"/>
        </w:tabs>
        <w:spacing w:after="0"/>
        <w:ind w:firstLine="709"/>
        <w:jc w:val="both"/>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4737E2" w:rsidRPr="00250377" w:rsidRDefault="004737E2" w:rsidP="00101799">
      <w:pPr>
        <w:pStyle w:val="ListParagraph"/>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37E2" w:rsidRPr="00250377" w:rsidRDefault="004737E2"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737E2" w:rsidRPr="00250377" w:rsidRDefault="004737E2"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737E2" w:rsidRPr="00250377" w:rsidRDefault="004737E2" w:rsidP="00101799">
      <w:pPr>
        <w:numPr>
          <w:ilvl w:val="1"/>
          <w:numId w:val="9"/>
        </w:numPr>
        <w:tabs>
          <w:tab w:val="num" w:pos="1155"/>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4737E2" w:rsidRPr="00250377" w:rsidRDefault="004737E2" w:rsidP="00101799">
      <w:pPr>
        <w:tabs>
          <w:tab w:val="num" w:pos="1155"/>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737E2" w:rsidRPr="00250377" w:rsidRDefault="004737E2"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4737E2" w:rsidRPr="00250377" w:rsidRDefault="004737E2" w:rsidP="00101799">
      <w:pPr>
        <w:numPr>
          <w:ilvl w:val="2"/>
          <w:numId w:val="9"/>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Прием </w:t>
      </w:r>
      <w:r w:rsidRPr="00E13764">
        <w:rPr>
          <w:rFonts w:ascii="Times New Roman" w:hAnsi="Times New Roman"/>
          <w:sz w:val="26"/>
          <w:szCs w:val="26"/>
        </w:rPr>
        <w:t xml:space="preserve">граждан осуществляется в администрации </w:t>
      </w:r>
      <w:r>
        <w:rPr>
          <w:rFonts w:ascii="Times New Roman" w:hAnsi="Times New Roman"/>
          <w:sz w:val="26"/>
          <w:szCs w:val="26"/>
        </w:rPr>
        <w:t>Гаврильского</w:t>
      </w:r>
      <w:r w:rsidRPr="00E13764">
        <w:rPr>
          <w:rFonts w:ascii="Times New Roman" w:hAnsi="Times New Roman"/>
          <w:sz w:val="26"/>
          <w:szCs w:val="26"/>
        </w:rPr>
        <w:t xml:space="preserve"> сельского поселения.</w:t>
      </w:r>
    </w:p>
    <w:p w:rsidR="004737E2" w:rsidRPr="00E13764" w:rsidRDefault="004737E2" w:rsidP="00E13764">
      <w:pPr>
        <w:pStyle w:val="NoSpacing"/>
        <w:jc w:val="both"/>
        <w:rPr>
          <w:rFonts w:ascii="Times New Roman" w:hAnsi="Times New Roman"/>
          <w:sz w:val="26"/>
          <w:szCs w:val="26"/>
        </w:rPr>
      </w:pPr>
      <w:r w:rsidRPr="00E13764">
        <w:rPr>
          <w:rFonts w:ascii="Times New Roman" w:hAnsi="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737E2" w:rsidRPr="00250377" w:rsidRDefault="004737E2" w:rsidP="00E13764">
      <w:pPr>
        <w:pStyle w:val="NoSpacing"/>
        <w:jc w:val="both"/>
        <w:rPr>
          <w:rFonts w:ascii="Times New Roman" w:hAnsi="Times New Roman"/>
          <w:sz w:val="26"/>
          <w:szCs w:val="26"/>
        </w:rPr>
      </w:pPr>
      <w:r w:rsidRPr="00E13764">
        <w:rPr>
          <w:rFonts w:ascii="Times New Roman" w:hAnsi="Times New Roman"/>
          <w:sz w:val="26"/>
          <w:szCs w:val="26"/>
        </w:rPr>
        <w:t xml:space="preserve">Центральный вход в здание, администрации </w:t>
      </w:r>
      <w:r>
        <w:rPr>
          <w:rFonts w:ascii="Times New Roman" w:hAnsi="Times New Roman"/>
          <w:sz w:val="26"/>
          <w:szCs w:val="26"/>
        </w:rPr>
        <w:t>Гаврильского</w:t>
      </w:r>
      <w:r w:rsidRPr="00E13764">
        <w:rPr>
          <w:rFonts w:ascii="Times New Roman" w:hAnsi="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737E2" w:rsidRPr="00E13764" w:rsidRDefault="004737E2" w:rsidP="00E13764">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sidRPr="00E13764">
        <w:rPr>
          <w:rFonts w:ascii="Times New Roman" w:hAnsi="Times New Roman"/>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4737E2" w:rsidRPr="00E13764" w:rsidRDefault="004737E2" w:rsidP="00E13764">
      <w:pPr>
        <w:numPr>
          <w:ilvl w:val="2"/>
          <w:numId w:val="12"/>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6"/>
          <w:szCs w:val="26"/>
        </w:rPr>
        <w:t xml:space="preserve"> </w:t>
      </w:r>
      <w:r w:rsidRPr="00E13764">
        <w:rPr>
          <w:rFonts w:ascii="Times New Roman" w:hAnsi="Times New Roman"/>
          <w:sz w:val="28"/>
          <w:szCs w:val="28"/>
        </w:rPr>
        <w:t xml:space="preserve">Места ожидания оборудованы стульями. В местах ожидания имеются средства для оказания первой помощи. </w:t>
      </w:r>
    </w:p>
    <w:p w:rsidR="004737E2" w:rsidRPr="00250377" w:rsidRDefault="004737E2"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информационными стендами, на которых размещается визуальная и текстовая информация;</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К ин</w:t>
      </w:r>
      <w:r>
        <w:rPr>
          <w:rFonts w:ascii="Times New Roman" w:hAnsi="Times New Roman"/>
          <w:sz w:val="26"/>
          <w:szCs w:val="26"/>
        </w:rPr>
        <w:t>формационным стендам</w:t>
      </w:r>
      <w:r w:rsidRPr="00250377">
        <w:rPr>
          <w:rFonts w:ascii="Times New Roman" w:hAnsi="Times New Roman"/>
          <w:sz w:val="26"/>
          <w:szCs w:val="26"/>
        </w:rPr>
        <w:t xml:space="preserve"> обеспечена возможность свободного доступа граждан.</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образцы оформления документов.</w:t>
      </w:r>
    </w:p>
    <w:p w:rsidR="004737E2" w:rsidRPr="00250377" w:rsidRDefault="004737E2"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Помещения </w:t>
      </w:r>
      <w:r>
        <w:rPr>
          <w:rFonts w:ascii="Times New Roman" w:hAnsi="Times New Roman"/>
          <w:sz w:val="26"/>
          <w:szCs w:val="26"/>
        </w:rPr>
        <w:t>для приема заявителей</w:t>
      </w:r>
      <w:r w:rsidRPr="00250377">
        <w:rPr>
          <w:rFonts w:ascii="Times New Roman" w:hAnsi="Times New Roman"/>
          <w:sz w:val="26"/>
          <w:szCs w:val="26"/>
        </w:rPr>
        <w:t xml:space="preserve"> оборудованы табличками с указанием номера кабинета и должности лица, осуществляющего прием</w:t>
      </w:r>
      <w:r>
        <w:rPr>
          <w:rFonts w:ascii="Times New Roman" w:hAnsi="Times New Roman"/>
          <w:sz w:val="26"/>
          <w:szCs w:val="26"/>
        </w:rPr>
        <w:t xml:space="preserve">. </w:t>
      </w:r>
      <w:r w:rsidRPr="00FE4963">
        <w:rPr>
          <w:rFonts w:ascii="Times New Roman" w:hAnsi="Times New Roman"/>
          <w:sz w:val="28"/>
          <w:szCs w:val="28"/>
        </w:rPr>
        <w:t>Место для приема заявителей оборудовано стульями и столами для оформления</w:t>
      </w:r>
      <w:r w:rsidRPr="0011423A">
        <w:rPr>
          <w:sz w:val="28"/>
          <w:szCs w:val="28"/>
        </w:rPr>
        <w:t xml:space="preserve"> </w:t>
      </w:r>
      <w:r w:rsidRPr="00FE4963">
        <w:rPr>
          <w:rFonts w:ascii="Times New Roman" w:hAnsi="Times New Roman"/>
          <w:sz w:val="28"/>
          <w:szCs w:val="28"/>
        </w:rPr>
        <w:t>документов.</w:t>
      </w:r>
    </w:p>
    <w:p w:rsidR="004737E2" w:rsidRDefault="004737E2" w:rsidP="00FE4963">
      <w:pPr>
        <w:pStyle w:val="NoSpacing"/>
        <w:jc w:val="both"/>
        <w:rPr>
          <w:rFonts w:ascii="Times New Roman" w:hAnsi="Times New Roman"/>
          <w:sz w:val="26"/>
          <w:szCs w:val="26"/>
        </w:rPr>
      </w:pPr>
      <w:r>
        <w:rPr>
          <w:rFonts w:ascii="Times New Roman" w:hAnsi="Times New Roman"/>
          <w:sz w:val="26"/>
          <w:szCs w:val="26"/>
        </w:rPr>
        <w:t xml:space="preserve">                              </w:t>
      </w:r>
      <w:r w:rsidRPr="00FE4963">
        <w:rPr>
          <w:rFonts w:ascii="Times New Roman" w:hAnsi="Times New Roman"/>
          <w:sz w:val="26"/>
          <w:szCs w:val="26"/>
        </w:rPr>
        <w:t>Помещения для приема заявителей обеспечены возможностью реализации</w:t>
      </w:r>
      <w:r>
        <w:rPr>
          <w:rFonts w:ascii="Times New Roman" w:hAnsi="Times New Roman"/>
          <w:sz w:val="26"/>
          <w:szCs w:val="26"/>
        </w:rPr>
        <w:t xml:space="preserve"> </w:t>
      </w:r>
      <w:r w:rsidRPr="00FE4963">
        <w:rPr>
          <w:rFonts w:ascii="Times New Roman" w:hAnsi="Times New Roman"/>
          <w:sz w:val="26"/>
          <w:szCs w:val="26"/>
        </w:rPr>
        <w:t>прав лиц с ограниченными возможностями здоровья (инвалидов) на предоставление муниципальной услуги. Помещения оборудовано пандусам позволяющим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737E2" w:rsidRPr="00FE4963" w:rsidRDefault="004737E2" w:rsidP="00FE4963">
      <w:pPr>
        <w:pStyle w:val="NoSpacing"/>
        <w:jc w:val="both"/>
        <w:rPr>
          <w:rFonts w:ascii="Times New Roman" w:hAnsi="Times New Roman"/>
          <w:sz w:val="26"/>
          <w:szCs w:val="26"/>
        </w:rPr>
      </w:pPr>
    </w:p>
    <w:p w:rsidR="004737E2" w:rsidRPr="00250377" w:rsidRDefault="004737E2"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4737E2" w:rsidRPr="00250377" w:rsidRDefault="004737E2" w:rsidP="00101799">
      <w:pPr>
        <w:pStyle w:val="ConsPlusNormal"/>
        <w:numPr>
          <w:ilvl w:val="2"/>
          <w:numId w:val="9"/>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доступности муниципальной услуги являются:</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графика работы органа предоставляющего услугу;</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муниципальной услуги в МФЦ;</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37E2" w:rsidRPr="00250377" w:rsidRDefault="004737E2" w:rsidP="00101799">
      <w:pPr>
        <w:pStyle w:val="ConsPlusNormal"/>
        <w:numPr>
          <w:ilvl w:val="2"/>
          <w:numId w:val="13"/>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качества муниципальной услуги являются:</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сроков предоставления муниципальной услуги;</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737E2" w:rsidRPr="00250377" w:rsidRDefault="004737E2" w:rsidP="00101799">
      <w:pPr>
        <w:numPr>
          <w:ilvl w:val="1"/>
          <w:numId w:val="13"/>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37E2" w:rsidRPr="00250377" w:rsidRDefault="004737E2" w:rsidP="00101799">
      <w:pPr>
        <w:numPr>
          <w:ilvl w:val="2"/>
          <w:numId w:val="14"/>
        </w:numPr>
        <w:tabs>
          <w:tab w:val="left" w:pos="1560"/>
          <w:tab w:val="num" w:pos="159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p>
    <w:p w:rsidR="004737E2" w:rsidRPr="00250377" w:rsidRDefault="004737E2" w:rsidP="00101799">
      <w:pPr>
        <w:numPr>
          <w:ilvl w:val="2"/>
          <w:numId w:val="14"/>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p>
    <w:p w:rsidR="004737E2" w:rsidRPr="00250377" w:rsidRDefault="004737E2" w:rsidP="00DA6A00">
      <w:pPr>
        <w:autoSpaceDE w:val="0"/>
        <w:autoSpaceDN w:val="0"/>
        <w:adjustRightInd w:val="0"/>
        <w:ind w:firstLine="709"/>
        <w:jc w:val="both"/>
        <w:rPr>
          <w:rFonts w:ascii="Times New Roman" w:hAnsi="Times New Roman"/>
          <w:sz w:val="26"/>
          <w:szCs w:val="26"/>
        </w:rPr>
      </w:pPr>
      <w:r w:rsidRPr="00250377">
        <w:rPr>
          <w:rFonts w:ascii="Times New Roman" w:hAnsi="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Pr="00E36E61">
          <w:rPr>
            <w:rStyle w:val="Hyperlink"/>
            <w:sz w:val="28"/>
            <w:szCs w:val="28"/>
            <w:lang w:val="en-US"/>
          </w:rPr>
          <w:t>www</w:t>
        </w:r>
        <w:r w:rsidRPr="00E36E61">
          <w:rPr>
            <w:rStyle w:val="Hyperlink"/>
            <w:sz w:val="28"/>
            <w:szCs w:val="28"/>
          </w:rPr>
          <w:t>.</w:t>
        </w:r>
        <w:r w:rsidRPr="00E36E61">
          <w:rPr>
            <w:rStyle w:val="Hyperlink"/>
            <w:sz w:val="28"/>
            <w:szCs w:val="28"/>
            <w:lang w:val="en-US"/>
          </w:rPr>
          <w:t>gavrilskoe</w:t>
        </w:r>
        <w:r w:rsidRPr="00E36E61">
          <w:rPr>
            <w:rStyle w:val="Hyperlink"/>
            <w:sz w:val="28"/>
            <w:szCs w:val="28"/>
          </w:rPr>
          <w:t>.</w:t>
        </w:r>
        <w:r w:rsidRPr="00E36E61">
          <w:rPr>
            <w:rStyle w:val="Hyperlink"/>
            <w:sz w:val="28"/>
            <w:szCs w:val="28"/>
            <w:lang w:val="en-US"/>
          </w:rPr>
          <w:t>pav</w:t>
        </w:r>
        <w:r w:rsidRPr="00E36E61">
          <w:rPr>
            <w:rStyle w:val="Hyperlink"/>
            <w:sz w:val="28"/>
            <w:szCs w:val="28"/>
          </w:rPr>
          <w:t>.</w:t>
        </w:r>
        <w:r w:rsidRPr="00E36E61">
          <w:rPr>
            <w:rStyle w:val="Hyperlink"/>
            <w:sz w:val="28"/>
            <w:szCs w:val="28"/>
            <w:lang w:val="en-US"/>
          </w:rPr>
          <w:t>e</w:t>
        </w:r>
        <w:r w:rsidRPr="00E36E61">
          <w:rPr>
            <w:rStyle w:val="Hyperlink"/>
            <w:sz w:val="28"/>
            <w:szCs w:val="28"/>
          </w:rPr>
          <w:t>-</w:t>
        </w:r>
        <w:r w:rsidRPr="00E36E61">
          <w:rPr>
            <w:rStyle w:val="Hyperlink"/>
            <w:sz w:val="28"/>
            <w:szCs w:val="28"/>
            <w:lang w:val="en-US"/>
          </w:rPr>
          <w:t>gov</w:t>
        </w:r>
        <w:r w:rsidRPr="00E36E61">
          <w:rPr>
            <w:rStyle w:val="Hyperlink"/>
            <w:sz w:val="28"/>
            <w:szCs w:val="28"/>
          </w:rPr>
          <w:t>36.ru</w:t>
        </w:r>
      </w:hyperlink>
      <w:r w:rsidRPr="002D69A1">
        <w:rPr>
          <w:sz w:val="28"/>
          <w:szCs w:val="28"/>
        </w:rPr>
        <w:t>.</w:t>
      </w:r>
      <w:hyperlink r:id="rId11" w:history="1">
        <w:r w:rsidRPr="00D1731A">
          <w:rPr>
            <w:rStyle w:val="Hyperlink"/>
          </w:rPr>
          <w:t>http://losevskoe.pav.e-gov36.ru/</w:t>
        </w:r>
      </w:hyperlink>
      <w:r w:rsidRPr="00250377">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.pgu.govvrn.ru).</w:t>
      </w:r>
    </w:p>
    <w:p w:rsidR="004737E2" w:rsidRPr="00250377" w:rsidRDefault="004737E2" w:rsidP="00101799">
      <w:pPr>
        <w:pStyle w:val="ListParagraph"/>
        <w:widowControl w:val="0"/>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737E2" w:rsidRPr="00250377" w:rsidRDefault="004737E2" w:rsidP="00101799">
      <w:pPr>
        <w:pStyle w:val="ListParagraph"/>
        <w:widowControl w:val="0"/>
        <w:autoSpaceDE w:val="0"/>
        <w:autoSpaceDN w:val="0"/>
        <w:adjustRightInd w:val="0"/>
        <w:ind w:left="0"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737E2" w:rsidRPr="00250377" w:rsidRDefault="004737E2" w:rsidP="00101799">
      <w:pPr>
        <w:pStyle w:val="ListParagraph"/>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37E2" w:rsidRPr="00250377" w:rsidRDefault="004737E2" w:rsidP="00101799">
      <w:pPr>
        <w:pStyle w:val="ListParagraph"/>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37E2" w:rsidRPr="00250377" w:rsidRDefault="004737E2" w:rsidP="00101799">
      <w:pPr>
        <w:pStyle w:val="ListParagraph"/>
        <w:widowControl w:val="0"/>
        <w:autoSpaceDE w:val="0"/>
        <w:autoSpaceDN w:val="0"/>
        <w:adjustRightInd w:val="0"/>
        <w:spacing w:after="0" w:line="240" w:lineRule="auto"/>
        <w:ind w:left="0" w:firstLine="709"/>
        <w:jc w:val="both"/>
        <w:rPr>
          <w:rFonts w:ascii="Times New Roman" w:hAnsi="Times New Roman"/>
          <w:sz w:val="26"/>
          <w:szCs w:val="26"/>
        </w:rPr>
      </w:pPr>
    </w:p>
    <w:p w:rsidR="004737E2" w:rsidRPr="00250377" w:rsidRDefault="004737E2" w:rsidP="00101799">
      <w:pPr>
        <w:numPr>
          <w:ilvl w:val="0"/>
          <w:numId w:val="16"/>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4737E2" w:rsidRPr="00250377" w:rsidRDefault="004737E2" w:rsidP="00101799">
      <w:pPr>
        <w:tabs>
          <w:tab w:val="left" w:pos="1560"/>
        </w:tabs>
        <w:spacing w:after="0"/>
        <w:ind w:firstLine="709"/>
        <w:rPr>
          <w:rFonts w:ascii="Times New Roman" w:hAnsi="Times New Roman"/>
          <w:b/>
          <w:sz w:val="26"/>
          <w:szCs w:val="26"/>
        </w:rPr>
      </w:pP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tabs>
          <w:tab w:val="left" w:pos="156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737E2" w:rsidRDefault="004737E2" w:rsidP="00DA6A00">
      <w:pPr>
        <w:autoSpaceDE w:val="0"/>
        <w:autoSpaceDN w:val="0"/>
        <w:adjustRightInd w:val="0"/>
        <w:ind w:firstLine="709"/>
        <w:jc w:val="both"/>
        <w:rPr>
          <w:rFonts w:ascii="Times New Roman" w:hAnsi="Times New Roman"/>
          <w:sz w:val="26"/>
          <w:szCs w:val="26"/>
        </w:rPr>
      </w:pPr>
      <w:r w:rsidRPr="00250377">
        <w:rPr>
          <w:rFonts w:ascii="Times New Roman" w:hAnsi="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w:t>
      </w:r>
      <w:r>
        <w:rPr>
          <w:rFonts w:ascii="Times New Roman" w:hAnsi="Times New Roman"/>
          <w:sz w:val="26"/>
          <w:szCs w:val="26"/>
        </w:rPr>
        <w:t xml:space="preserve"> Гаврильского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2" w:history="1">
        <w:r w:rsidRPr="00E36E61">
          <w:rPr>
            <w:rStyle w:val="Hyperlink"/>
            <w:sz w:val="28"/>
            <w:szCs w:val="28"/>
            <w:lang w:val="en-US"/>
          </w:rPr>
          <w:t>www</w:t>
        </w:r>
        <w:r w:rsidRPr="00E36E61">
          <w:rPr>
            <w:rStyle w:val="Hyperlink"/>
            <w:sz w:val="28"/>
            <w:szCs w:val="28"/>
          </w:rPr>
          <w:t>.</w:t>
        </w:r>
        <w:r w:rsidRPr="00E36E61">
          <w:rPr>
            <w:rStyle w:val="Hyperlink"/>
            <w:sz w:val="28"/>
            <w:szCs w:val="28"/>
            <w:lang w:val="en-US"/>
          </w:rPr>
          <w:t>gavrilskoe</w:t>
        </w:r>
        <w:r w:rsidRPr="00E36E61">
          <w:rPr>
            <w:rStyle w:val="Hyperlink"/>
            <w:sz w:val="28"/>
            <w:szCs w:val="28"/>
          </w:rPr>
          <w:t>.</w:t>
        </w:r>
        <w:r w:rsidRPr="00E36E61">
          <w:rPr>
            <w:rStyle w:val="Hyperlink"/>
            <w:sz w:val="28"/>
            <w:szCs w:val="28"/>
            <w:lang w:val="en-US"/>
          </w:rPr>
          <w:t>pav</w:t>
        </w:r>
        <w:r w:rsidRPr="00E36E61">
          <w:rPr>
            <w:rStyle w:val="Hyperlink"/>
            <w:sz w:val="28"/>
            <w:szCs w:val="28"/>
          </w:rPr>
          <w:t>.</w:t>
        </w:r>
        <w:r w:rsidRPr="00E36E61">
          <w:rPr>
            <w:rStyle w:val="Hyperlink"/>
            <w:sz w:val="28"/>
            <w:szCs w:val="28"/>
            <w:lang w:val="en-US"/>
          </w:rPr>
          <w:t>e</w:t>
        </w:r>
        <w:r w:rsidRPr="00E36E61">
          <w:rPr>
            <w:rStyle w:val="Hyperlink"/>
            <w:sz w:val="28"/>
            <w:szCs w:val="28"/>
          </w:rPr>
          <w:t>-</w:t>
        </w:r>
        <w:r w:rsidRPr="00E36E61">
          <w:rPr>
            <w:rStyle w:val="Hyperlink"/>
            <w:sz w:val="28"/>
            <w:szCs w:val="28"/>
            <w:lang w:val="en-US"/>
          </w:rPr>
          <w:t>gov</w:t>
        </w:r>
        <w:r w:rsidRPr="00E36E61">
          <w:rPr>
            <w:rStyle w:val="Hyperlink"/>
            <w:sz w:val="28"/>
            <w:szCs w:val="28"/>
          </w:rPr>
          <w:t>36.ru</w:t>
        </w:r>
      </w:hyperlink>
      <w:r w:rsidRPr="002D69A1">
        <w:rPr>
          <w:sz w:val="28"/>
          <w:szCs w:val="28"/>
        </w:rPr>
        <w:t>.</w:t>
      </w:r>
      <w:r w:rsidRPr="00250377">
        <w:rPr>
          <w:rFonts w:ascii="Times New Roman" w:hAnsi="Times New Roman"/>
          <w:sz w:val="26"/>
          <w:szCs w:val="26"/>
        </w:rPr>
        <w:t>;</w:t>
      </w:r>
    </w:p>
    <w:p w:rsidR="004737E2" w:rsidRPr="00250377" w:rsidRDefault="004737E2" w:rsidP="00DA6A00">
      <w:pPr>
        <w:autoSpaceDE w:val="0"/>
        <w:autoSpaceDN w:val="0"/>
        <w:adjustRightInd w:val="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4737E2" w:rsidRPr="00250377" w:rsidRDefault="004737E2"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4737E2" w:rsidRPr="00250377" w:rsidRDefault="004737E2"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 к нему документов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sz w:val="26"/>
          <w:szCs w:val="26"/>
        </w:rPr>
        <w:t>Гаврильского сельского</w:t>
      </w:r>
      <w:r w:rsidRPr="00250377">
        <w:rPr>
          <w:rFonts w:ascii="Times New Roman" w:hAnsi="Times New Roman"/>
          <w:sz w:val="26"/>
          <w:szCs w:val="26"/>
        </w:rPr>
        <w:t xml:space="preserve"> поселения в течение одного рабочего дня с момента регистрации.</w:t>
      </w:r>
    </w:p>
    <w:p w:rsidR="004737E2" w:rsidRPr="00250377" w:rsidRDefault="004737E2"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hAnsi="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37E2" w:rsidRPr="00250377" w:rsidRDefault="004737E2" w:rsidP="00101799">
      <w:pPr>
        <w:pStyle w:val="ConsPlusNormal"/>
        <w:ind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3.2.1.5. Результатом административной процедуры является регистрация заявления и комплекта документов.</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4737E2" w:rsidRPr="00250377" w:rsidRDefault="004737E2"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hAnsi="Times New Roman"/>
          <w:sz w:val="26"/>
          <w:szCs w:val="26"/>
          <w:lang w:eastAsia="en-US"/>
        </w:rPr>
        <w:t>со дня поступления заявления.</w:t>
      </w:r>
    </w:p>
    <w:p w:rsidR="004737E2" w:rsidRPr="00250377" w:rsidRDefault="004737E2" w:rsidP="00101799">
      <w:pPr>
        <w:widowControl w:val="0"/>
        <w:autoSpaceDE w:val="0"/>
        <w:autoSpaceDN w:val="0"/>
        <w:adjustRightInd w:val="0"/>
        <w:spacing w:line="240" w:lineRule="auto"/>
        <w:ind w:firstLine="709"/>
        <w:contextualSpacing/>
        <w:jc w:val="both"/>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737E2" w:rsidRPr="00250377" w:rsidRDefault="004737E2" w:rsidP="00101799">
      <w:pPr>
        <w:spacing w:after="0"/>
        <w:ind w:firstLine="709"/>
        <w:jc w:val="both"/>
        <w:rPr>
          <w:rFonts w:ascii="Times New Roman" w:hAnsi="Times New Roman"/>
          <w:sz w:val="26"/>
          <w:szCs w:val="26"/>
        </w:rPr>
      </w:pPr>
      <w:r w:rsidRPr="00250377">
        <w:rPr>
          <w:rFonts w:ascii="Times New Roman" w:hAnsi="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4737E2" w:rsidRPr="00250377" w:rsidRDefault="004737E2" w:rsidP="00101799">
      <w:pPr>
        <w:spacing w:after="0"/>
        <w:ind w:firstLine="709"/>
        <w:jc w:val="both"/>
        <w:rPr>
          <w:rFonts w:ascii="Times New Roman" w:hAnsi="Times New Roman"/>
          <w:sz w:val="26"/>
          <w:szCs w:val="26"/>
        </w:rPr>
      </w:pPr>
      <w:r w:rsidRPr="00250377">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737E2" w:rsidRPr="00250377" w:rsidRDefault="004737E2"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737E2" w:rsidRPr="00250377" w:rsidRDefault="004737E2"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737E2" w:rsidRPr="00250377" w:rsidRDefault="004737E2"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в) в отдел</w:t>
      </w:r>
      <w:r>
        <w:rPr>
          <w:rFonts w:ascii="Times New Roman" w:hAnsi="Times New Roman"/>
          <w:sz w:val="26"/>
          <w:szCs w:val="26"/>
        </w:rPr>
        <w:t>е</w:t>
      </w:r>
      <w:r w:rsidRPr="00250377">
        <w:rPr>
          <w:rFonts w:ascii="Times New Roman" w:hAnsi="Times New Roman"/>
          <w:sz w:val="26"/>
          <w:szCs w:val="26"/>
        </w:rPr>
        <w:t xml:space="preserve"> </w:t>
      </w:r>
      <w:r>
        <w:rPr>
          <w:rFonts w:ascii="Times New Roman" w:hAnsi="Times New Roman"/>
          <w:sz w:val="26"/>
          <w:szCs w:val="26"/>
        </w:rPr>
        <w:t>Павловского</w:t>
      </w:r>
      <w:r w:rsidRPr="00250377">
        <w:rPr>
          <w:rFonts w:ascii="Times New Roman" w:hAnsi="Times New Roman"/>
          <w:sz w:val="26"/>
          <w:szCs w:val="26"/>
        </w:rPr>
        <w:t xml:space="preserve"> филиала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b/>
          <w:sz w:val="26"/>
          <w:szCs w:val="26"/>
        </w:rPr>
      </w:pPr>
      <w:r w:rsidRPr="00250377">
        <w:rPr>
          <w:rFonts w:ascii="Times New Roman" w:hAnsi="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w:t>
      </w:r>
      <w:r>
        <w:rPr>
          <w:rFonts w:ascii="Times New Roman" w:hAnsi="Times New Roman"/>
          <w:sz w:val="26"/>
          <w:szCs w:val="26"/>
        </w:rPr>
        <w:t xml:space="preserve">тверждается главой Гаврильского сельского </w:t>
      </w:r>
      <w:r w:rsidRPr="00250377">
        <w:rPr>
          <w:rFonts w:ascii="Times New Roman" w:hAnsi="Times New Roman"/>
          <w:sz w:val="26"/>
          <w:szCs w:val="26"/>
        </w:rPr>
        <w:t>посе</w:t>
      </w:r>
      <w:r>
        <w:rPr>
          <w:rFonts w:ascii="Times New Roman" w:hAnsi="Times New Roman"/>
          <w:sz w:val="26"/>
          <w:szCs w:val="26"/>
        </w:rPr>
        <w:t>ления</w:t>
      </w:r>
      <w:r w:rsidRPr="00250377">
        <w:rPr>
          <w:rFonts w:ascii="Times New Roman" w:hAnsi="Times New Roman"/>
          <w:sz w:val="26"/>
          <w:szCs w:val="26"/>
        </w:rPr>
        <w:t xml:space="preserve"> в течение 2 дней.</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w:t>
      </w:r>
      <w:r>
        <w:rPr>
          <w:rFonts w:ascii="Times New Roman" w:hAnsi="Times New Roman"/>
          <w:sz w:val="26"/>
          <w:szCs w:val="26"/>
        </w:rPr>
        <w:t>ерждается главой Гаврильского сельского поселения</w:t>
      </w:r>
      <w:r w:rsidRPr="00250377">
        <w:rPr>
          <w:rFonts w:ascii="Times New Roman" w:hAnsi="Times New Roman"/>
          <w:sz w:val="26"/>
          <w:szCs w:val="26"/>
        </w:rPr>
        <w:t xml:space="preserve"> в течение 2 дней.</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4737E2" w:rsidRPr="00250377" w:rsidRDefault="004737E2"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3.2.5.3. Максимальный срок исполнения административной процедуры - 2 дня.</w:t>
      </w:r>
    </w:p>
    <w:p w:rsidR="004737E2" w:rsidRPr="00250377" w:rsidRDefault="004737E2" w:rsidP="00101799">
      <w:pPr>
        <w:spacing w:after="0"/>
        <w:ind w:firstLine="709"/>
        <w:jc w:val="both"/>
        <w:rPr>
          <w:rFonts w:ascii="Times New Roman" w:hAnsi="Times New Roman"/>
          <w:sz w:val="26"/>
          <w:szCs w:val="26"/>
        </w:rPr>
      </w:pPr>
      <w:r w:rsidRPr="00250377">
        <w:rPr>
          <w:rFonts w:ascii="Times New Roman" w:hAnsi="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Pr>
          <w:rFonts w:ascii="Times New Roman" w:hAnsi="Times New Roman"/>
          <w:sz w:val="26"/>
          <w:szCs w:val="26"/>
        </w:rPr>
        <w:t>пальных правовых актов уставом Гаврильского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Pr>
          <w:rFonts w:ascii="Times New Roman" w:hAnsi="Times New Roman"/>
          <w:sz w:val="26"/>
          <w:szCs w:val="26"/>
        </w:rPr>
        <w:t xml:space="preserve">коммуникационной сети Интернет </w:t>
      </w:r>
      <w:hyperlink r:id="rId13" w:history="1">
        <w:r w:rsidRPr="00E36E61">
          <w:rPr>
            <w:rStyle w:val="Hyperlink"/>
            <w:sz w:val="28"/>
            <w:szCs w:val="28"/>
            <w:lang w:val="en-US"/>
          </w:rPr>
          <w:t>www</w:t>
        </w:r>
        <w:r w:rsidRPr="00E36E61">
          <w:rPr>
            <w:rStyle w:val="Hyperlink"/>
            <w:sz w:val="28"/>
            <w:szCs w:val="28"/>
          </w:rPr>
          <w:t>.</w:t>
        </w:r>
        <w:r w:rsidRPr="00E36E61">
          <w:rPr>
            <w:rStyle w:val="Hyperlink"/>
            <w:sz w:val="28"/>
            <w:szCs w:val="28"/>
            <w:lang w:val="en-US"/>
          </w:rPr>
          <w:t>gavrilskoe</w:t>
        </w:r>
        <w:r w:rsidRPr="00E36E61">
          <w:rPr>
            <w:rStyle w:val="Hyperlink"/>
            <w:sz w:val="28"/>
            <w:szCs w:val="28"/>
          </w:rPr>
          <w:t>.</w:t>
        </w:r>
        <w:r w:rsidRPr="00E36E61">
          <w:rPr>
            <w:rStyle w:val="Hyperlink"/>
            <w:sz w:val="28"/>
            <w:szCs w:val="28"/>
            <w:lang w:val="en-US"/>
          </w:rPr>
          <w:t>pav</w:t>
        </w:r>
        <w:r w:rsidRPr="00E36E61">
          <w:rPr>
            <w:rStyle w:val="Hyperlink"/>
            <w:sz w:val="28"/>
            <w:szCs w:val="28"/>
          </w:rPr>
          <w:t>.</w:t>
        </w:r>
        <w:r w:rsidRPr="00E36E61">
          <w:rPr>
            <w:rStyle w:val="Hyperlink"/>
            <w:sz w:val="28"/>
            <w:szCs w:val="28"/>
            <w:lang w:val="en-US"/>
          </w:rPr>
          <w:t>e</w:t>
        </w:r>
        <w:r w:rsidRPr="00E36E61">
          <w:rPr>
            <w:rStyle w:val="Hyperlink"/>
            <w:sz w:val="28"/>
            <w:szCs w:val="28"/>
          </w:rPr>
          <w:t>-</w:t>
        </w:r>
        <w:r w:rsidRPr="00E36E61">
          <w:rPr>
            <w:rStyle w:val="Hyperlink"/>
            <w:sz w:val="28"/>
            <w:szCs w:val="28"/>
            <w:lang w:val="en-US"/>
          </w:rPr>
          <w:t>gov</w:t>
        </w:r>
        <w:r w:rsidRPr="00E36E61">
          <w:rPr>
            <w:rStyle w:val="Hyperlink"/>
            <w:sz w:val="28"/>
            <w:szCs w:val="28"/>
          </w:rPr>
          <w:t>36.ru</w:t>
        </w:r>
      </w:hyperlink>
      <w:r w:rsidRPr="002D69A1">
        <w:rPr>
          <w:sz w:val="28"/>
          <w:szCs w:val="28"/>
        </w:rPr>
        <w:t>.</w:t>
      </w:r>
      <w:r w:rsidRPr="00F60669">
        <w:rPr>
          <w:sz w:val="28"/>
          <w:szCs w:val="28"/>
        </w:rPr>
        <w:t>;</w:t>
      </w:r>
      <w:r>
        <w:rPr>
          <w:rFonts w:ascii="Times New Roman" w:hAnsi="Times New Roman"/>
          <w:sz w:val="26"/>
          <w:szCs w:val="26"/>
        </w:rPr>
        <w:t xml:space="preserve"> </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Pr>
          <w:rFonts w:ascii="Times New Roman" w:hAnsi="Times New Roman"/>
          <w:sz w:val="26"/>
          <w:szCs w:val="26"/>
        </w:rPr>
        <w:t>пальных правовых актов уставом Гаврильского сельского</w:t>
      </w:r>
      <w:r w:rsidRPr="00250377">
        <w:rPr>
          <w:rFonts w:ascii="Times New Roman" w:hAnsi="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4" w:history="1">
        <w:r w:rsidRPr="00E36E61">
          <w:rPr>
            <w:rStyle w:val="Hyperlink"/>
            <w:sz w:val="28"/>
            <w:szCs w:val="28"/>
            <w:lang w:val="en-US"/>
          </w:rPr>
          <w:t>www</w:t>
        </w:r>
        <w:r w:rsidRPr="00E36E61">
          <w:rPr>
            <w:rStyle w:val="Hyperlink"/>
            <w:sz w:val="28"/>
            <w:szCs w:val="28"/>
          </w:rPr>
          <w:t>.</w:t>
        </w:r>
        <w:r w:rsidRPr="00E36E61">
          <w:rPr>
            <w:rStyle w:val="Hyperlink"/>
            <w:sz w:val="28"/>
            <w:szCs w:val="28"/>
            <w:lang w:val="en-US"/>
          </w:rPr>
          <w:t>gavrilskoe</w:t>
        </w:r>
        <w:r w:rsidRPr="00E36E61">
          <w:rPr>
            <w:rStyle w:val="Hyperlink"/>
            <w:sz w:val="28"/>
            <w:szCs w:val="28"/>
          </w:rPr>
          <w:t>.</w:t>
        </w:r>
        <w:r w:rsidRPr="00E36E61">
          <w:rPr>
            <w:rStyle w:val="Hyperlink"/>
            <w:sz w:val="28"/>
            <w:szCs w:val="28"/>
            <w:lang w:val="en-US"/>
          </w:rPr>
          <w:t>pav</w:t>
        </w:r>
        <w:r w:rsidRPr="00E36E61">
          <w:rPr>
            <w:rStyle w:val="Hyperlink"/>
            <w:sz w:val="28"/>
            <w:szCs w:val="28"/>
          </w:rPr>
          <w:t>.</w:t>
        </w:r>
        <w:r w:rsidRPr="00E36E61">
          <w:rPr>
            <w:rStyle w:val="Hyperlink"/>
            <w:sz w:val="28"/>
            <w:szCs w:val="28"/>
            <w:lang w:val="en-US"/>
          </w:rPr>
          <w:t>e</w:t>
        </w:r>
        <w:r w:rsidRPr="00E36E61">
          <w:rPr>
            <w:rStyle w:val="Hyperlink"/>
            <w:sz w:val="28"/>
            <w:szCs w:val="28"/>
          </w:rPr>
          <w:t>-</w:t>
        </w:r>
        <w:r w:rsidRPr="00E36E61">
          <w:rPr>
            <w:rStyle w:val="Hyperlink"/>
            <w:sz w:val="28"/>
            <w:szCs w:val="28"/>
            <w:lang w:val="en-US"/>
          </w:rPr>
          <w:t>gov</w:t>
        </w:r>
        <w:r w:rsidRPr="00E36E61">
          <w:rPr>
            <w:rStyle w:val="Hyperlink"/>
            <w:sz w:val="28"/>
            <w:szCs w:val="28"/>
          </w:rPr>
          <w:t>36.ru</w:t>
        </w:r>
      </w:hyperlink>
      <w:r w:rsidRPr="002D69A1">
        <w:rPr>
          <w:sz w:val="28"/>
          <w:szCs w:val="28"/>
        </w:rPr>
        <w:t>.</w:t>
      </w:r>
      <w:r w:rsidRPr="00F60669">
        <w:rPr>
          <w:sz w:val="28"/>
          <w:szCs w:val="28"/>
        </w:rPr>
        <w:t>;</w:t>
      </w:r>
      <w:r>
        <w:rPr>
          <w:rFonts w:ascii="Times New Roman" w:hAnsi="Times New Roman"/>
          <w:sz w:val="26"/>
          <w:szCs w:val="26"/>
        </w:rPr>
        <w:t xml:space="preserve"> </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извещении указываются:</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bookmarkStart w:id="3" w:name="Par2"/>
      <w:bookmarkEnd w:id="3"/>
      <w:r w:rsidRPr="00250377">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на котором размещен утвержденный проект;</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737E2" w:rsidRPr="00250377" w:rsidRDefault="004737E2"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4737E2" w:rsidRPr="00250377" w:rsidRDefault="004737E2"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3.3.3.2. </w:t>
      </w:r>
      <w:r w:rsidRPr="00250377">
        <w:rPr>
          <w:rFonts w:ascii="Times New Roman" w:hAnsi="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hAnsi="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sz w:val="26"/>
          <w:szCs w:val="26"/>
          <w:lang w:eastAsia="en-US"/>
        </w:rPr>
        <w:t>«</w:t>
      </w:r>
      <w:r w:rsidRPr="00250377">
        <w:rPr>
          <w:rFonts w:ascii="Times New Roman" w:hAnsi="Times New Roman"/>
          <w:sz w:val="26"/>
          <w:szCs w:val="26"/>
          <w:lang w:eastAsia="en-US"/>
        </w:rPr>
        <w:t>О государственном кадастре недвижимости</w:t>
      </w:r>
      <w:r>
        <w:rPr>
          <w:rFonts w:ascii="Times New Roman" w:hAnsi="Times New Roman"/>
          <w:sz w:val="26"/>
          <w:szCs w:val="26"/>
          <w:lang w:eastAsia="en-US"/>
        </w:rPr>
        <w:t>»</w:t>
      </w:r>
      <w:r w:rsidRPr="00250377">
        <w:rPr>
          <w:rFonts w:ascii="Times New Roman" w:hAnsi="Times New Roman"/>
          <w:sz w:val="26"/>
          <w:szCs w:val="26"/>
          <w:lang w:eastAsia="en-US"/>
        </w:rPr>
        <w:t>.</w:t>
      </w:r>
    </w:p>
    <w:p w:rsidR="004737E2" w:rsidRPr="00250377" w:rsidRDefault="004737E2"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4737E2" w:rsidRPr="00250377" w:rsidRDefault="004737E2" w:rsidP="00101799">
      <w:pPr>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4737E2" w:rsidRPr="00250377" w:rsidRDefault="004737E2" w:rsidP="00101799">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737E2" w:rsidRPr="00250377" w:rsidRDefault="004737E2"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4737E2" w:rsidRPr="00250377" w:rsidRDefault="004737E2"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737E2" w:rsidRPr="00250377" w:rsidRDefault="004737E2"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4737E2" w:rsidRPr="00250377" w:rsidRDefault="004737E2"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hAnsi="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4737E2" w:rsidRPr="00250377" w:rsidRDefault="004737E2" w:rsidP="00101799">
      <w:pPr>
        <w:autoSpaceDE w:val="0"/>
        <w:autoSpaceDN w:val="0"/>
        <w:adjustRightInd w:val="0"/>
        <w:spacing w:after="0"/>
        <w:ind w:firstLine="709"/>
        <w:jc w:val="both"/>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737E2" w:rsidRPr="00250377" w:rsidRDefault="004737E2"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в электронной форме.</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4737E2" w:rsidRPr="00250377" w:rsidRDefault="004737E2" w:rsidP="00101799">
      <w:pPr>
        <w:widowControl w:val="0"/>
        <w:autoSpaceDE w:val="0"/>
        <w:autoSpaceDN w:val="0"/>
        <w:adjustRightInd w:val="0"/>
        <w:spacing w:after="0" w:line="240" w:lineRule="auto"/>
        <w:ind w:firstLine="709"/>
        <w:jc w:val="both"/>
        <w:rPr>
          <w:rFonts w:ascii="Times New Roman" w:hAnsi="Times New Roman"/>
          <w:sz w:val="26"/>
          <w:szCs w:val="26"/>
        </w:rPr>
      </w:pPr>
    </w:p>
    <w:p w:rsidR="004737E2" w:rsidRPr="00250377" w:rsidRDefault="004737E2" w:rsidP="00101799">
      <w:pPr>
        <w:pStyle w:val="ListParagraph"/>
        <w:numPr>
          <w:ilvl w:val="0"/>
          <w:numId w:val="16"/>
        </w:numPr>
        <w:tabs>
          <w:tab w:val="left" w:pos="1560"/>
        </w:tabs>
        <w:spacing w:after="0"/>
        <w:ind w:left="0" w:firstLine="709"/>
        <w:jc w:val="center"/>
        <w:rPr>
          <w:rFonts w:ascii="Times New Roman" w:hAnsi="Times New Roman"/>
          <w:b/>
          <w:sz w:val="26"/>
          <w:szCs w:val="26"/>
        </w:rPr>
      </w:pPr>
      <w:r w:rsidRPr="00250377">
        <w:rPr>
          <w:rFonts w:ascii="Times New Roman" w:hAnsi="Times New Roman"/>
          <w:b/>
          <w:sz w:val="26"/>
          <w:szCs w:val="26"/>
        </w:rPr>
        <w:t>Формы контроля  за исполнением административного регламента.</w:t>
      </w:r>
    </w:p>
    <w:p w:rsidR="004737E2" w:rsidRPr="00250377" w:rsidRDefault="004737E2" w:rsidP="007979CD">
      <w:pPr>
        <w:pStyle w:val="ListParagraph"/>
        <w:tabs>
          <w:tab w:val="left" w:pos="1560"/>
        </w:tabs>
        <w:spacing w:after="0"/>
        <w:ind w:left="709"/>
        <w:rPr>
          <w:rFonts w:ascii="Times New Roman" w:hAnsi="Times New Roman"/>
          <w:b/>
          <w:sz w:val="26"/>
          <w:szCs w:val="26"/>
        </w:rPr>
      </w:pP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4.1. </w:t>
      </w:r>
      <w:r w:rsidRPr="000C31C3">
        <w:rPr>
          <w:rFonts w:ascii="Times New Roman" w:hAnsi="Times New Roman"/>
          <w:sz w:val="28"/>
          <w:szCs w:val="28"/>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Pr>
          <w:rFonts w:ascii="Times New Roman" w:hAnsi="Times New Roman"/>
          <w:sz w:val="28"/>
          <w:szCs w:val="28"/>
        </w:rPr>
        <w:t>Гаврильского</w:t>
      </w:r>
      <w:r w:rsidRPr="000C31C3">
        <w:rPr>
          <w:rFonts w:ascii="Times New Roman" w:hAnsi="Times New Roman"/>
          <w:sz w:val="28"/>
          <w:szCs w:val="28"/>
        </w:rPr>
        <w:t xml:space="preserve"> сельского поселения.</w:t>
      </w:r>
      <w:r>
        <w:rPr>
          <w:sz w:val="28"/>
          <w:szCs w:val="28"/>
        </w:rPr>
        <w:t xml:space="preserve"> </w:t>
      </w:r>
      <w:r>
        <w:rPr>
          <w:rFonts w:ascii="Times New Roman" w:hAnsi="Times New Roman"/>
          <w:sz w:val="26"/>
          <w:szCs w:val="26"/>
        </w:rPr>
        <w:t xml:space="preserve"> </w:t>
      </w:r>
    </w:p>
    <w:p w:rsidR="004737E2" w:rsidRPr="00250377" w:rsidRDefault="004737E2" w:rsidP="00DA1443">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4.2. </w:t>
      </w:r>
      <w:r w:rsidRPr="00DA1443">
        <w:rPr>
          <w:rFonts w:ascii="Times New Roman" w:hAnsi="Times New Roman"/>
          <w:sz w:val="28"/>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Pr>
          <w:rFonts w:ascii="Times New Roman" w:hAnsi="Times New Roman"/>
          <w:sz w:val="26"/>
          <w:szCs w:val="26"/>
        </w:rPr>
        <w:t xml:space="preserve"> </w:t>
      </w:r>
    </w:p>
    <w:p w:rsidR="004737E2" w:rsidRPr="00250377" w:rsidRDefault="004737E2"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 xml:space="preserve">4.3. </w:t>
      </w:r>
      <w:r w:rsidRPr="00DA1443">
        <w:rPr>
          <w:rFonts w:ascii="Times New Roman" w:hAnsi="Times New Roman"/>
          <w:sz w:val="28"/>
          <w:szCs w:val="28"/>
        </w:rPr>
        <w:t xml:space="preserve">Текущий контроль осуществляется путем проведения главой </w:t>
      </w:r>
      <w:r>
        <w:rPr>
          <w:rFonts w:ascii="Times New Roman" w:hAnsi="Times New Roman"/>
          <w:sz w:val="28"/>
          <w:szCs w:val="28"/>
        </w:rPr>
        <w:t>Гаврильского</w:t>
      </w:r>
      <w:r w:rsidRPr="00DA1443">
        <w:rPr>
          <w:rFonts w:ascii="Times New Roman" w:hAnsi="Times New Roman"/>
          <w:sz w:val="28"/>
          <w:szCs w:val="28"/>
        </w:rPr>
        <w:t xml:space="preserve"> сельского поселения, проверок соблюдения и исполнения сотрудниками положений Административного регламента.</w:t>
      </w:r>
      <w:r>
        <w:rPr>
          <w:rFonts w:ascii="Times New Roman" w:hAnsi="Times New Roman"/>
          <w:sz w:val="26"/>
          <w:szCs w:val="26"/>
        </w:rPr>
        <w:t xml:space="preserve"> </w:t>
      </w:r>
    </w:p>
    <w:p w:rsidR="004737E2" w:rsidRPr="00250377" w:rsidRDefault="004737E2"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4737E2" w:rsidRPr="00250377" w:rsidRDefault="004737E2"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p>
    <w:p w:rsidR="004737E2" w:rsidRPr="00250377" w:rsidRDefault="004737E2" w:rsidP="00101799">
      <w:pPr>
        <w:tabs>
          <w:tab w:val="num" w:pos="0"/>
        </w:tabs>
        <w:suppressAutoHyphens/>
        <w:spacing w:after="0"/>
        <w:ind w:firstLine="709"/>
        <w:contextualSpacing/>
        <w:jc w:val="both"/>
        <w:rPr>
          <w:rFonts w:ascii="Times New Roman" w:hAnsi="Times New Roman"/>
          <w:sz w:val="26"/>
          <w:szCs w:val="26"/>
        </w:rPr>
      </w:pPr>
    </w:p>
    <w:p w:rsidR="004737E2" w:rsidRPr="00250377" w:rsidRDefault="004737E2" w:rsidP="00101799">
      <w:pPr>
        <w:tabs>
          <w:tab w:val="num" w:pos="0"/>
          <w:tab w:val="left" w:pos="1560"/>
        </w:tabs>
        <w:spacing w:after="0"/>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5.2. Заявитель может обратиться с жалобой в том числе в следующих случаях:</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нарушение срока регистрации заявления заявителя об оказании муниципальной услуги;</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нарушение срока предоставления муниципальной услуги;</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sz w:val="26"/>
          <w:szCs w:val="26"/>
        </w:rPr>
        <w:t>нормативными правовыми актами Гаврильского сельского поселения Павловского муниципального района Воронежской области</w:t>
      </w:r>
      <w:r w:rsidRPr="00250377">
        <w:rPr>
          <w:rFonts w:ascii="Times New Roman" w:hAnsi="Times New Roman"/>
          <w:sz w:val="26"/>
          <w:szCs w:val="26"/>
          <w:lang w:eastAsia="ru-RU"/>
        </w:rPr>
        <w:t xml:space="preserve"> для предоставления муниципальной услуги;</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w:t>
      </w:r>
      <w:r>
        <w:rPr>
          <w:rFonts w:ascii="Times New Roman" w:hAnsi="Times New Roman"/>
          <w:sz w:val="28"/>
          <w:szCs w:val="28"/>
        </w:rPr>
        <w:t>Гаврильского сельского поселения Павловского муниципального района</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 xml:space="preserve"> </w:t>
      </w:r>
      <w:r w:rsidRPr="00250377">
        <w:rPr>
          <w:rFonts w:ascii="Times New Roman" w:hAnsi="Times New Roman"/>
          <w:sz w:val="26"/>
          <w:szCs w:val="26"/>
          <w:lang w:eastAsia="ru-RU"/>
        </w:rPr>
        <w:t>для предоставления муниципальной услуги, у заявителя;</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w:t>
      </w:r>
      <w:r>
        <w:rPr>
          <w:rFonts w:ascii="Times New Roman" w:hAnsi="Times New Roman"/>
          <w:sz w:val="28"/>
          <w:szCs w:val="28"/>
        </w:rPr>
        <w:t>Гаврильского сельского поселения Павловского муниципального района</w:t>
      </w:r>
      <w:r w:rsidRPr="0057365E">
        <w:rPr>
          <w:rFonts w:ascii="Times New Roman" w:hAnsi="Times New Roman"/>
          <w:sz w:val="28"/>
          <w:szCs w:val="28"/>
        </w:rPr>
        <w:t xml:space="preserve"> Воронежской области</w:t>
      </w:r>
      <w:r>
        <w:rPr>
          <w:rFonts w:ascii="Times New Roman" w:hAnsi="Times New Roman"/>
          <w:sz w:val="28"/>
          <w:szCs w:val="28"/>
        </w:rPr>
        <w:t>;</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w:t>
      </w:r>
      <w:r>
        <w:rPr>
          <w:rFonts w:ascii="Times New Roman" w:hAnsi="Times New Roman"/>
          <w:sz w:val="28"/>
          <w:szCs w:val="28"/>
        </w:rPr>
        <w:t>Гаврильского сельского поселения Павловского муниципального района</w:t>
      </w:r>
      <w:r w:rsidRPr="0057365E">
        <w:rPr>
          <w:rFonts w:ascii="Times New Roman" w:hAnsi="Times New Roman"/>
          <w:sz w:val="28"/>
          <w:szCs w:val="28"/>
        </w:rPr>
        <w:t xml:space="preserve"> Воронежской области</w:t>
      </w:r>
      <w:r w:rsidRPr="00250377">
        <w:rPr>
          <w:rFonts w:ascii="Times New Roman" w:hAnsi="Times New Roman"/>
          <w:sz w:val="26"/>
          <w:szCs w:val="26"/>
          <w:lang w:eastAsia="ru-RU"/>
        </w:rPr>
        <w:t>;</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rPr>
      </w:pPr>
      <w:r>
        <w:rPr>
          <w:rFonts w:ascii="Times New Roman" w:hAnsi="Times New Roman"/>
          <w:sz w:val="26"/>
          <w:szCs w:val="26"/>
          <w:lang w:eastAsia="ru-RU"/>
        </w:rPr>
        <w:t>5.5</w:t>
      </w:r>
      <w:r w:rsidRPr="004B6CB4">
        <w:rPr>
          <w:rFonts w:ascii="Times New Roman" w:hAnsi="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sz w:val="26"/>
          <w:szCs w:val="26"/>
        </w:rPr>
        <w:t>лаве Гаврильского сельского поселения</w:t>
      </w:r>
      <w:r w:rsidRPr="004B6CB4">
        <w:rPr>
          <w:rFonts w:ascii="Times New Roman" w:hAnsi="Times New Roman"/>
          <w:sz w:val="26"/>
          <w:szCs w:val="26"/>
        </w:rPr>
        <w:t>.</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6</w:t>
      </w:r>
      <w:r w:rsidRPr="00250377">
        <w:rPr>
          <w:rFonts w:ascii="Times New Roman" w:hAnsi="Times New Roman"/>
          <w:sz w:val="26"/>
          <w:szCs w:val="26"/>
          <w:lang w:eastAsia="ru-RU"/>
        </w:rPr>
        <w:t>.Должностные лица администрации, указанные в пункте 5.</w:t>
      </w:r>
      <w:r>
        <w:rPr>
          <w:rFonts w:ascii="Times New Roman" w:hAnsi="Times New Roman"/>
          <w:sz w:val="26"/>
          <w:szCs w:val="26"/>
          <w:lang w:eastAsia="ru-RU"/>
        </w:rPr>
        <w:t>5</w:t>
      </w:r>
      <w:r w:rsidRPr="00250377">
        <w:rPr>
          <w:rFonts w:ascii="Times New Roman" w:hAnsi="Times New Roman"/>
          <w:sz w:val="26"/>
          <w:szCs w:val="26"/>
          <w:lang w:eastAsia="ru-RU"/>
        </w:rPr>
        <w:t xml:space="preserve"> настоящего раздела административного регламента, проводят личный прием заявителей.</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5.7</w:t>
      </w:r>
      <w:r w:rsidRPr="00250377">
        <w:rPr>
          <w:rFonts w:ascii="Times New Roman" w:hAnsi="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подача жалобы лицом, полномочия которого не подтверждены в порядке, установленном законодательством;</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8</w:t>
      </w:r>
      <w:r w:rsidRPr="00250377">
        <w:rPr>
          <w:rFonts w:ascii="Times New Roman" w:hAnsi="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9.</w:t>
      </w:r>
      <w:r w:rsidRPr="00250377">
        <w:rPr>
          <w:rFonts w:ascii="Times New Roman" w:hAnsi="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37E2" w:rsidRPr="00250377" w:rsidRDefault="004737E2"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5.10</w:t>
      </w:r>
      <w:r w:rsidRPr="00250377">
        <w:rPr>
          <w:rFonts w:ascii="Times New Roman" w:hAnsi="Times New Roman"/>
          <w:sz w:val="26"/>
          <w:szCs w:val="26"/>
          <w:lang w:eastAsia="ru-RU"/>
        </w:rPr>
        <w:t>. Не позднее дня, следующего за днем принятия решения, указанного в пункте 5.</w:t>
      </w:r>
      <w:r>
        <w:rPr>
          <w:rFonts w:ascii="Times New Roman" w:hAnsi="Times New Roman"/>
          <w:sz w:val="26"/>
          <w:szCs w:val="26"/>
          <w:lang w:eastAsia="ru-RU"/>
        </w:rPr>
        <w:t>9</w:t>
      </w:r>
      <w:r w:rsidRPr="00250377">
        <w:rPr>
          <w:rFonts w:ascii="Times New Roman" w:hAnsi="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7E2" w:rsidRPr="00250377" w:rsidRDefault="004737E2"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5.11</w:t>
      </w:r>
      <w:r w:rsidRPr="00250377">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Pr="00250377" w:rsidRDefault="004737E2">
      <w:pPr>
        <w:widowControl w:val="0"/>
        <w:autoSpaceDE w:val="0"/>
        <w:autoSpaceDN w:val="0"/>
        <w:adjustRightInd w:val="0"/>
        <w:spacing w:after="0" w:line="240" w:lineRule="auto"/>
        <w:ind w:firstLine="540"/>
        <w:jc w:val="both"/>
        <w:rPr>
          <w:rFonts w:ascii="Times New Roman" w:hAnsi="Times New Roman"/>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Pr="00B25863"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Pr="00B25863"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Pr="00B25863"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Pr="00B25863"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Default="004737E2" w:rsidP="00AA6431">
      <w:pPr>
        <w:autoSpaceDE w:val="0"/>
        <w:autoSpaceDN w:val="0"/>
        <w:adjustRightInd w:val="0"/>
        <w:spacing w:after="0"/>
        <w:ind w:firstLine="709"/>
        <w:jc w:val="right"/>
        <w:outlineLvl w:val="0"/>
        <w:rPr>
          <w:rFonts w:ascii="Times New Roman" w:hAnsi="Times New Roman"/>
          <w:b/>
          <w:sz w:val="26"/>
          <w:szCs w:val="26"/>
        </w:rPr>
      </w:pPr>
    </w:p>
    <w:p w:rsidR="004737E2" w:rsidRPr="00250377" w:rsidRDefault="004737E2" w:rsidP="00AA6431">
      <w:pPr>
        <w:autoSpaceDE w:val="0"/>
        <w:autoSpaceDN w:val="0"/>
        <w:adjustRightInd w:val="0"/>
        <w:spacing w:after="0"/>
        <w:ind w:firstLine="709"/>
        <w:jc w:val="right"/>
        <w:outlineLvl w:val="0"/>
        <w:rPr>
          <w:rFonts w:ascii="Times New Roman" w:hAnsi="Times New Roman"/>
          <w:b/>
          <w:sz w:val="26"/>
          <w:szCs w:val="26"/>
        </w:rPr>
      </w:pPr>
      <w:r w:rsidRPr="00250377">
        <w:rPr>
          <w:rFonts w:ascii="Times New Roman" w:hAnsi="Times New Roman"/>
          <w:b/>
          <w:sz w:val="26"/>
          <w:szCs w:val="26"/>
        </w:rPr>
        <w:t>Приложение N 1</w:t>
      </w:r>
    </w:p>
    <w:p w:rsidR="004737E2" w:rsidRPr="00250377" w:rsidRDefault="004737E2" w:rsidP="00AA6431">
      <w:pPr>
        <w:autoSpaceDE w:val="0"/>
        <w:autoSpaceDN w:val="0"/>
        <w:adjustRightInd w:val="0"/>
        <w:spacing w:after="0"/>
        <w:ind w:firstLine="709"/>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4737E2" w:rsidRPr="00250377" w:rsidRDefault="004737E2" w:rsidP="00E75B3C">
      <w:pPr>
        <w:autoSpaceDE w:val="0"/>
        <w:autoSpaceDN w:val="0"/>
        <w:adjustRightInd w:val="0"/>
        <w:ind w:firstLine="709"/>
        <w:jc w:val="center"/>
        <w:rPr>
          <w:rFonts w:ascii="Times New Roman" w:hAnsi="Times New Roman"/>
          <w:sz w:val="26"/>
          <w:szCs w:val="26"/>
        </w:rPr>
      </w:pPr>
    </w:p>
    <w:p w:rsidR="004737E2" w:rsidRPr="00C41795" w:rsidRDefault="004737E2" w:rsidP="00DA1443">
      <w:pPr>
        <w:autoSpaceDE w:val="0"/>
        <w:autoSpaceDN w:val="0"/>
        <w:adjustRightInd w:val="0"/>
        <w:spacing w:after="0" w:line="240" w:lineRule="auto"/>
        <w:jc w:val="both"/>
        <w:rPr>
          <w:rFonts w:ascii="Times New Roman" w:hAnsi="Times New Roman"/>
          <w:sz w:val="24"/>
          <w:szCs w:val="24"/>
        </w:rPr>
      </w:pPr>
      <w:r w:rsidRPr="00C41795">
        <w:rPr>
          <w:rFonts w:ascii="Times New Roman" w:hAnsi="Times New Roman"/>
          <w:sz w:val="24"/>
          <w:szCs w:val="24"/>
        </w:rPr>
        <w:t xml:space="preserve">1.. Местонахождение администрации </w:t>
      </w:r>
      <w:r>
        <w:rPr>
          <w:rFonts w:ascii="Times New Roman" w:hAnsi="Times New Roman"/>
          <w:sz w:val="24"/>
          <w:szCs w:val="24"/>
        </w:rPr>
        <w:t>Гаврильского</w:t>
      </w:r>
      <w:r w:rsidRPr="00C41795">
        <w:rPr>
          <w:rFonts w:ascii="Times New Roman" w:hAnsi="Times New Roman"/>
          <w:sz w:val="24"/>
          <w:szCs w:val="24"/>
        </w:rPr>
        <w:t xml:space="preserve"> сельского поселения Павловского муниципального района Воронежской области</w:t>
      </w:r>
      <w:r>
        <w:rPr>
          <w:rFonts w:ascii="Times New Roman" w:hAnsi="Times New Roman"/>
          <w:sz w:val="24"/>
          <w:szCs w:val="24"/>
        </w:rPr>
        <w:t xml:space="preserve"> (далее – администрация): 3694</w:t>
      </w:r>
      <w:r w:rsidRPr="00C716C1">
        <w:rPr>
          <w:rFonts w:ascii="Times New Roman" w:hAnsi="Times New Roman"/>
          <w:sz w:val="24"/>
          <w:szCs w:val="24"/>
        </w:rPr>
        <w:t>54</w:t>
      </w:r>
      <w:r w:rsidRPr="00C41795">
        <w:rPr>
          <w:rFonts w:ascii="Times New Roman" w:hAnsi="Times New Roman"/>
          <w:sz w:val="24"/>
          <w:szCs w:val="24"/>
        </w:rPr>
        <w:t xml:space="preserve">, Воронежская область, Павловский район, село </w:t>
      </w:r>
      <w:r>
        <w:rPr>
          <w:rFonts w:ascii="Times New Roman" w:hAnsi="Times New Roman"/>
          <w:sz w:val="24"/>
          <w:szCs w:val="24"/>
        </w:rPr>
        <w:t xml:space="preserve">Гаврильск, улица Советская, дом </w:t>
      </w:r>
      <w:r w:rsidRPr="00C716C1">
        <w:rPr>
          <w:rFonts w:ascii="Times New Roman" w:hAnsi="Times New Roman"/>
          <w:sz w:val="24"/>
          <w:szCs w:val="24"/>
        </w:rPr>
        <w:t>121</w:t>
      </w:r>
      <w:r w:rsidRPr="00C41795">
        <w:rPr>
          <w:rFonts w:ascii="Times New Roman" w:hAnsi="Times New Roman"/>
          <w:sz w:val="24"/>
          <w:szCs w:val="24"/>
        </w:rPr>
        <w:t>.</w:t>
      </w:r>
    </w:p>
    <w:p w:rsidR="004737E2" w:rsidRPr="00C41795" w:rsidRDefault="004737E2"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График (режим) работы администрации:</w:t>
      </w:r>
    </w:p>
    <w:p w:rsidR="004737E2" w:rsidRPr="00C41795" w:rsidRDefault="004737E2"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понедельник - пятница: с 08.00 до 16.00;</w:t>
      </w:r>
    </w:p>
    <w:p w:rsidR="004737E2" w:rsidRPr="00C41795" w:rsidRDefault="004737E2"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перерыв: с 12.00 до 13.00.</w:t>
      </w:r>
    </w:p>
    <w:p w:rsidR="004737E2" w:rsidRPr="00C41795" w:rsidRDefault="004737E2"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5" w:history="1">
        <w:r w:rsidRPr="00C41795">
          <w:rPr>
            <w:rStyle w:val="Hyperlink"/>
            <w:rFonts w:ascii="Times New Roman" w:hAnsi="Times New Roman"/>
            <w:sz w:val="24"/>
            <w:szCs w:val="24"/>
            <w:lang w:val="en-US"/>
          </w:rPr>
          <w:t>www</w:t>
        </w:r>
        <w:r w:rsidRPr="00C41795">
          <w:rPr>
            <w:rStyle w:val="Hyperlink"/>
            <w:rFonts w:ascii="Times New Roman" w:hAnsi="Times New Roman"/>
            <w:sz w:val="24"/>
            <w:szCs w:val="24"/>
          </w:rPr>
          <w:t>.</w:t>
        </w:r>
        <w:r>
          <w:rPr>
            <w:rStyle w:val="Hyperlink"/>
            <w:rFonts w:ascii="Times New Roman" w:hAnsi="Times New Roman"/>
            <w:sz w:val="24"/>
            <w:szCs w:val="24"/>
            <w:lang w:val="en-US"/>
          </w:rPr>
          <w:t>gavriskoe</w:t>
        </w:r>
        <w:r w:rsidRPr="00C41795">
          <w:rPr>
            <w:rStyle w:val="Hyperlink"/>
            <w:rFonts w:ascii="Times New Roman" w:hAnsi="Times New Roman"/>
            <w:sz w:val="24"/>
            <w:szCs w:val="24"/>
          </w:rPr>
          <w:t>.</w:t>
        </w:r>
        <w:r w:rsidRPr="00C41795">
          <w:rPr>
            <w:rStyle w:val="Hyperlink"/>
            <w:rFonts w:ascii="Times New Roman" w:hAnsi="Times New Roman"/>
            <w:sz w:val="24"/>
            <w:szCs w:val="24"/>
            <w:lang w:val="en-US"/>
          </w:rPr>
          <w:t>pav</w:t>
        </w:r>
        <w:r w:rsidRPr="00C41795">
          <w:rPr>
            <w:rStyle w:val="Hyperlink"/>
            <w:rFonts w:ascii="Times New Roman" w:hAnsi="Times New Roman"/>
            <w:sz w:val="24"/>
            <w:szCs w:val="24"/>
          </w:rPr>
          <w:t>.</w:t>
        </w:r>
        <w:r w:rsidRPr="00C41795">
          <w:rPr>
            <w:rStyle w:val="Hyperlink"/>
            <w:rFonts w:ascii="Times New Roman" w:hAnsi="Times New Roman"/>
            <w:sz w:val="24"/>
            <w:szCs w:val="24"/>
            <w:lang w:val="en-US"/>
          </w:rPr>
          <w:t>e</w:t>
        </w:r>
        <w:r w:rsidRPr="00C41795">
          <w:rPr>
            <w:rStyle w:val="Hyperlink"/>
            <w:rFonts w:ascii="Times New Roman" w:hAnsi="Times New Roman"/>
            <w:sz w:val="24"/>
            <w:szCs w:val="24"/>
          </w:rPr>
          <w:t>-</w:t>
        </w:r>
        <w:r w:rsidRPr="00C41795">
          <w:rPr>
            <w:rStyle w:val="Hyperlink"/>
            <w:rFonts w:ascii="Times New Roman" w:hAnsi="Times New Roman"/>
            <w:sz w:val="24"/>
            <w:szCs w:val="24"/>
            <w:lang w:val="en-US"/>
          </w:rPr>
          <w:t>gov</w:t>
        </w:r>
        <w:r w:rsidRPr="00C41795">
          <w:rPr>
            <w:rStyle w:val="Hyperlink"/>
            <w:rFonts w:ascii="Times New Roman" w:hAnsi="Times New Roman"/>
            <w:sz w:val="24"/>
            <w:szCs w:val="24"/>
          </w:rPr>
          <w:t>36.ru</w:t>
        </w:r>
      </w:hyperlink>
      <w:r w:rsidRPr="00C41795">
        <w:rPr>
          <w:rFonts w:ascii="Times New Roman" w:hAnsi="Times New Roman"/>
          <w:sz w:val="24"/>
          <w:szCs w:val="24"/>
        </w:rPr>
        <w:t>.</w:t>
      </w:r>
    </w:p>
    <w:p w:rsidR="004737E2" w:rsidRPr="00C41795" w:rsidRDefault="004737E2" w:rsidP="00DA1443">
      <w:pPr>
        <w:autoSpaceDE w:val="0"/>
        <w:autoSpaceDN w:val="0"/>
        <w:adjustRightInd w:val="0"/>
        <w:ind w:firstLine="709"/>
        <w:jc w:val="both"/>
        <w:rPr>
          <w:rFonts w:ascii="Times New Roman" w:hAnsi="Times New Roman"/>
          <w:sz w:val="24"/>
          <w:szCs w:val="24"/>
        </w:rPr>
      </w:pPr>
      <w:r w:rsidRPr="00C41795">
        <w:rPr>
          <w:rFonts w:ascii="Times New Roman" w:hAnsi="Times New Roman"/>
          <w:sz w:val="24"/>
          <w:szCs w:val="24"/>
        </w:rPr>
        <w:t>Адрес электронной почты администрации:</w:t>
      </w:r>
      <w:r>
        <w:rPr>
          <w:rFonts w:ascii="Times New Roman" w:hAnsi="Times New Roman"/>
          <w:sz w:val="24"/>
          <w:szCs w:val="24"/>
          <w:u w:val="single"/>
          <w:lang w:val="en-US"/>
        </w:rPr>
        <w:t>gavril</w:t>
      </w:r>
      <w:r w:rsidRPr="00C41795">
        <w:rPr>
          <w:rFonts w:ascii="Times New Roman" w:hAnsi="Times New Roman"/>
          <w:sz w:val="24"/>
          <w:szCs w:val="24"/>
        </w:rPr>
        <w:t>.</w:t>
      </w:r>
      <w:r w:rsidRPr="00C41795">
        <w:rPr>
          <w:rFonts w:ascii="Times New Roman" w:hAnsi="Times New Roman"/>
          <w:sz w:val="24"/>
          <w:szCs w:val="24"/>
          <w:lang w:val="en-US"/>
        </w:rPr>
        <w:t>pavl</w:t>
      </w:r>
      <w:r w:rsidRPr="00C41795">
        <w:rPr>
          <w:rFonts w:ascii="Times New Roman" w:hAnsi="Times New Roman"/>
          <w:sz w:val="24"/>
          <w:szCs w:val="24"/>
        </w:rPr>
        <w:t>@</w:t>
      </w:r>
      <w:r w:rsidRPr="00C41795">
        <w:rPr>
          <w:rFonts w:ascii="Times New Roman" w:hAnsi="Times New Roman"/>
          <w:sz w:val="24"/>
          <w:szCs w:val="24"/>
          <w:lang w:val="en-US"/>
        </w:rPr>
        <w:t>govvrn</w:t>
      </w:r>
      <w:r w:rsidRPr="00C41795">
        <w:rPr>
          <w:rFonts w:ascii="Times New Roman" w:hAnsi="Times New Roman"/>
          <w:sz w:val="24"/>
          <w:szCs w:val="24"/>
        </w:rPr>
        <w:t>.</w:t>
      </w:r>
      <w:r w:rsidRPr="00C41795">
        <w:rPr>
          <w:rFonts w:ascii="Times New Roman" w:hAnsi="Times New Roman"/>
          <w:sz w:val="24"/>
          <w:szCs w:val="24"/>
          <w:lang w:val="en-US"/>
        </w:rPr>
        <w:t>ru</w:t>
      </w:r>
      <w:r w:rsidRPr="00C41795">
        <w:rPr>
          <w:rFonts w:ascii="Times New Roman" w:hAnsi="Times New Roman"/>
          <w:sz w:val="24"/>
          <w:szCs w:val="24"/>
        </w:rPr>
        <w:t>.</w:t>
      </w:r>
    </w:p>
    <w:p w:rsidR="004737E2" w:rsidRPr="00C41795" w:rsidRDefault="004737E2" w:rsidP="00C41795">
      <w:pPr>
        <w:autoSpaceDE w:val="0"/>
        <w:autoSpaceDN w:val="0"/>
        <w:adjustRightInd w:val="0"/>
        <w:jc w:val="both"/>
        <w:rPr>
          <w:rFonts w:ascii="Times New Roman" w:hAnsi="Times New Roman"/>
          <w:sz w:val="24"/>
          <w:szCs w:val="24"/>
        </w:rPr>
      </w:pPr>
      <w:r w:rsidRPr="00C41795">
        <w:rPr>
          <w:rFonts w:ascii="Times New Roman" w:hAnsi="Times New Roman"/>
          <w:sz w:val="24"/>
          <w:szCs w:val="24"/>
        </w:rPr>
        <w:t xml:space="preserve">2.Телефон справочной службы </w:t>
      </w:r>
      <w:r>
        <w:rPr>
          <w:rFonts w:ascii="Times New Roman" w:hAnsi="Times New Roman"/>
          <w:sz w:val="24"/>
          <w:szCs w:val="24"/>
        </w:rPr>
        <w:t>администрации: 8 (47362) 4</w:t>
      </w:r>
      <w:r w:rsidRPr="00C716C1">
        <w:rPr>
          <w:rFonts w:ascii="Times New Roman" w:hAnsi="Times New Roman"/>
          <w:sz w:val="24"/>
          <w:szCs w:val="24"/>
        </w:rPr>
        <w:t>7-1-97</w:t>
      </w:r>
      <w:r>
        <w:rPr>
          <w:rFonts w:ascii="Times New Roman" w:hAnsi="Times New Roman"/>
          <w:sz w:val="24"/>
          <w:szCs w:val="24"/>
        </w:rPr>
        <w:t>, факс 8 (47362) 4</w:t>
      </w:r>
      <w:r w:rsidRPr="00C716C1">
        <w:rPr>
          <w:rFonts w:ascii="Times New Roman" w:hAnsi="Times New Roman"/>
          <w:sz w:val="24"/>
          <w:szCs w:val="24"/>
        </w:rPr>
        <w:t>7-1-97</w:t>
      </w:r>
      <w:r w:rsidRPr="00C41795">
        <w:rPr>
          <w:rFonts w:ascii="Times New Roman" w:hAnsi="Times New Roman"/>
          <w:sz w:val="24"/>
          <w:szCs w:val="24"/>
        </w:rPr>
        <w:t>.</w:t>
      </w:r>
    </w:p>
    <w:p w:rsidR="004737E2" w:rsidRPr="00C41795" w:rsidRDefault="004737E2" w:rsidP="00C41795">
      <w:pPr>
        <w:autoSpaceDE w:val="0"/>
        <w:autoSpaceDN w:val="0"/>
        <w:adjustRightInd w:val="0"/>
        <w:spacing w:after="0"/>
        <w:jc w:val="both"/>
        <w:rPr>
          <w:rFonts w:ascii="Times New Roman" w:hAnsi="Times New Roman"/>
          <w:sz w:val="24"/>
          <w:szCs w:val="24"/>
        </w:rPr>
      </w:pPr>
      <w:r w:rsidRPr="00C41795">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3.1. Место нахождения АУ «МФЦ»: </w:t>
      </w:r>
      <w:smartTag w:uri="urn:schemas-microsoft-com:office:smarttags" w:element="metricconverter">
        <w:smartTagPr>
          <w:attr w:name="ProductID" w:val="394026, г"/>
        </w:smartTagPr>
        <w:r w:rsidRPr="00C41795">
          <w:rPr>
            <w:rFonts w:ascii="Times New Roman" w:hAnsi="Times New Roman"/>
            <w:sz w:val="24"/>
            <w:szCs w:val="24"/>
          </w:rPr>
          <w:t>394026, г</w:t>
        </w:r>
      </w:smartTag>
      <w:r w:rsidRPr="00C41795">
        <w:rPr>
          <w:rFonts w:ascii="Times New Roman" w:hAnsi="Times New Roman"/>
          <w:sz w:val="24"/>
          <w:szCs w:val="24"/>
        </w:rPr>
        <w:t>. Воронеж, ул. Дружинников, 3б (Коминтерновский район).</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Телефон для справок АУ «МФЦ»: (473) 226-99-99.</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Официальный сайт АУ «МФЦ» в сети Интернет: mfc.vrn.ru.</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Адрес электронной почты АУ «МФЦ»: odno-okno@mail.ru.</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График работы АУ «МФЦ»:</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вторник, четверг, пятница: с 09.00 до 18.00;</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среда: с 11.00 до 20.00;</w:t>
      </w:r>
    </w:p>
    <w:p w:rsidR="004737E2" w:rsidRPr="00C41795" w:rsidRDefault="004737E2" w:rsidP="00AA6431">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суббота: с 09.00 до 16.45.</w:t>
      </w:r>
    </w:p>
    <w:p w:rsidR="004737E2" w:rsidRPr="00C41795" w:rsidRDefault="004737E2" w:rsidP="00C41795">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Телефон для справок филиала АУ «МФЦ» г. Павловск: (47362)5-92-00, 5-92-10, </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5-92-18.</w:t>
      </w:r>
    </w:p>
    <w:p w:rsidR="004737E2" w:rsidRPr="00C41795" w:rsidRDefault="004737E2" w:rsidP="00595329">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График работы филиала АУ «МФЦ» г. Павловск:</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Вторник, четверг, пятница с 8-00 до 17-00;</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перерыв с 12:00 до 12:45; </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Среда с 11:00 до 20:00;</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перерыв с 15:00 до 15:45; </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Суббота с 8:00-15:45;</w:t>
      </w:r>
    </w:p>
    <w:p w:rsidR="004737E2" w:rsidRPr="00C41795" w:rsidRDefault="004737E2" w:rsidP="008200E6">
      <w:pPr>
        <w:autoSpaceDE w:val="0"/>
        <w:autoSpaceDN w:val="0"/>
        <w:adjustRightInd w:val="0"/>
        <w:spacing w:after="0"/>
        <w:ind w:firstLine="709"/>
        <w:jc w:val="both"/>
        <w:rPr>
          <w:rFonts w:ascii="Times New Roman" w:hAnsi="Times New Roman"/>
          <w:sz w:val="24"/>
          <w:szCs w:val="24"/>
        </w:rPr>
      </w:pPr>
      <w:r w:rsidRPr="00C41795">
        <w:rPr>
          <w:rFonts w:ascii="Times New Roman" w:hAnsi="Times New Roman"/>
          <w:sz w:val="24"/>
          <w:szCs w:val="24"/>
        </w:rPr>
        <w:t xml:space="preserve">перерыв с 12:00 до 12:45. </w:t>
      </w:r>
    </w:p>
    <w:p w:rsidR="004737E2" w:rsidRPr="00C41795" w:rsidRDefault="004737E2" w:rsidP="00C41795">
      <w:pPr>
        <w:pStyle w:val="NoSpacing"/>
        <w:rPr>
          <w:sz w:val="24"/>
          <w:szCs w:val="24"/>
        </w:rPr>
      </w:pPr>
      <w:r w:rsidRPr="00C41795">
        <w:rPr>
          <w:rFonts w:ascii="Times New Roman" w:hAnsi="Times New Roman"/>
          <w:sz w:val="24"/>
          <w:szCs w:val="24"/>
        </w:rPr>
        <w:t xml:space="preserve">           3.3.Местонахождение удаленного рабочего места филиала</w:t>
      </w:r>
    </w:p>
    <w:p w:rsidR="004737E2" w:rsidRPr="00C41795" w:rsidRDefault="004737E2" w:rsidP="00C41795">
      <w:pPr>
        <w:pStyle w:val="NoSpacing"/>
        <w:rPr>
          <w:sz w:val="24"/>
          <w:szCs w:val="24"/>
        </w:rPr>
      </w:pPr>
      <w:r w:rsidRPr="00C41795">
        <w:rPr>
          <w:sz w:val="24"/>
          <w:szCs w:val="24"/>
        </w:rPr>
        <w:t xml:space="preserve">          </w:t>
      </w:r>
      <w:r w:rsidRPr="00C41795">
        <w:rPr>
          <w:rFonts w:ascii="Times New Roman" w:hAnsi="Times New Roman"/>
          <w:sz w:val="24"/>
          <w:szCs w:val="24"/>
        </w:rPr>
        <w:t>многофункционального цен</w:t>
      </w:r>
      <w:r>
        <w:rPr>
          <w:rFonts w:ascii="Times New Roman" w:hAnsi="Times New Roman"/>
          <w:sz w:val="24"/>
          <w:szCs w:val="24"/>
        </w:rPr>
        <w:t xml:space="preserve">тра г. Павловск </w:t>
      </w:r>
      <w:r w:rsidRPr="00C41795">
        <w:rPr>
          <w:rFonts w:ascii="Times New Roman" w:hAnsi="Times New Roman"/>
          <w:sz w:val="24"/>
          <w:szCs w:val="24"/>
        </w:rPr>
        <w:t xml:space="preserve"> </w:t>
      </w:r>
      <w:r>
        <w:rPr>
          <w:rFonts w:ascii="Times New Roman" w:hAnsi="Times New Roman"/>
          <w:sz w:val="24"/>
          <w:szCs w:val="24"/>
        </w:rPr>
        <w:t xml:space="preserve">в Гаврильском </w:t>
      </w:r>
      <w:r w:rsidRPr="00C41795">
        <w:rPr>
          <w:rFonts w:ascii="Times New Roman" w:hAnsi="Times New Roman"/>
          <w:sz w:val="24"/>
          <w:szCs w:val="24"/>
        </w:rPr>
        <w:t xml:space="preserve">сельском поселении: </w:t>
      </w:r>
    </w:p>
    <w:p w:rsidR="004737E2" w:rsidRPr="00C41795" w:rsidRDefault="004737E2" w:rsidP="00C41795">
      <w:pPr>
        <w:pStyle w:val="NoSpacing"/>
        <w:rPr>
          <w:rFonts w:ascii="Times New Roman" w:hAnsi="Times New Roman"/>
          <w:sz w:val="24"/>
          <w:szCs w:val="24"/>
        </w:rPr>
      </w:pPr>
      <w:r w:rsidRPr="00C41795">
        <w:rPr>
          <w:rFonts w:ascii="Times New Roman" w:hAnsi="Times New Roman"/>
          <w:sz w:val="24"/>
          <w:szCs w:val="24"/>
        </w:rPr>
        <w:t xml:space="preserve">         </w:t>
      </w:r>
    </w:p>
    <w:p w:rsidR="004737E2" w:rsidRPr="00C41795" w:rsidRDefault="004737E2" w:rsidP="00C41795">
      <w:pPr>
        <w:pStyle w:val="NoSpacing"/>
        <w:rPr>
          <w:rFonts w:ascii="Times New Roman" w:hAnsi="Times New Roman"/>
          <w:sz w:val="24"/>
          <w:szCs w:val="24"/>
        </w:rPr>
      </w:pPr>
      <w:r w:rsidRPr="00C41795">
        <w:rPr>
          <w:rFonts w:ascii="Times New Roman" w:hAnsi="Times New Roman"/>
          <w:sz w:val="24"/>
          <w:szCs w:val="24"/>
        </w:rPr>
        <w:t xml:space="preserve">        </w:t>
      </w:r>
      <w:r>
        <w:rPr>
          <w:rFonts w:ascii="Times New Roman" w:hAnsi="Times New Roman"/>
          <w:sz w:val="24"/>
          <w:szCs w:val="24"/>
        </w:rPr>
        <w:t>396454</w:t>
      </w:r>
      <w:r w:rsidRPr="00C41795">
        <w:rPr>
          <w:rFonts w:ascii="Times New Roman" w:hAnsi="Times New Roman"/>
          <w:sz w:val="24"/>
          <w:szCs w:val="24"/>
        </w:rPr>
        <w:t xml:space="preserve"> Воронежская область Павловский район, село </w:t>
      </w:r>
      <w:r>
        <w:rPr>
          <w:rFonts w:ascii="Times New Roman" w:hAnsi="Times New Roman"/>
          <w:sz w:val="24"/>
          <w:szCs w:val="24"/>
        </w:rPr>
        <w:t>Гаврильск</w:t>
      </w:r>
      <w:r w:rsidRPr="00C41795">
        <w:rPr>
          <w:rFonts w:ascii="Times New Roman" w:hAnsi="Times New Roman"/>
          <w:sz w:val="24"/>
          <w:szCs w:val="24"/>
        </w:rPr>
        <w:t xml:space="preserve">, улица  </w:t>
      </w:r>
      <w:r>
        <w:rPr>
          <w:rFonts w:ascii="Times New Roman" w:hAnsi="Times New Roman"/>
          <w:sz w:val="24"/>
          <w:szCs w:val="24"/>
        </w:rPr>
        <w:t>Советская дом 121</w:t>
      </w:r>
      <w:r w:rsidRPr="00C41795">
        <w:rPr>
          <w:rFonts w:ascii="Times New Roman" w:hAnsi="Times New Roman"/>
          <w:sz w:val="24"/>
          <w:szCs w:val="24"/>
        </w:rPr>
        <w:t>.</w:t>
      </w:r>
    </w:p>
    <w:p w:rsidR="004737E2" w:rsidRPr="00C41795" w:rsidRDefault="004737E2" w:rsidP="00595329">
      <w:pPr>
        <w:pStyle w:val="NoSpacing"/>
        <w:rPr>
          <w:rFonts w:ascii="Times New Roman" w:hAnsi="Times New Roman"/>
          <w:sz w:val="24"/>
          <w:szCs w:val="24"/>
        </w:rPr>
      </w:pPr>
      <w:r w:rsidRPr="00C41795">
        <w:rPr>
          <w:rFonts w:ascii="Times New Roman" w:hAnsi="Times New Roman"/>
          <w:sz w:val="24"/>
          <w:szCs w:val="24"/>
        </w:rPr>
        <w:t xml:space="preserve">          График работы:</w:t>
      </w:r>
    </w:p>
    <w:p w:rsidR="004737E2" w:rsidRPr="00C41795" w:rsidRDefault="004737E2" w:rsidP="00595329">
      <w:pPr>
        <w:pStyle w:val="NoSpacing"/>
        <w:rPr>
          <w:rFonts w:ascii="Times New Roman" w:hAnsi="Times New Roman"/>
          <w:sz w:val="24"/>
          <w:szCs w:val="24"/>
        </w:rPr>
      </w:pPr>
      <w:r>
        <w:rPr>
          <w:rFonts w:ascii="Times New Roman" w:hAnsi="Times New Roman"/>
          <w:sz w:val="24"/>
          <w:szCs w:val="24"/>
        </w:rPr>
        <w:t xml:space="preserve">          Четверг с 8.00 до 15</w:t>
      </w:r>
      <w:r w:rsidRPr="00C41795">
        <w:rPr>
          <w:rFonts w:ascii="Times New Roman" w:hAnsi="Times New Roman"/>
          <w:sz w:val="24"/>
          <w:szCs w:val="24"/>
        </w:rPr>
        <w:t>.00;</w:t>
      </w:r>
    </w:p>
    <w:p w:rsidR="004737E2" w:rsidRPr="00C41795" w:rsidRDefault="004737E2" w:rsidP="00C41795">
      <w:pPr>
        <w:pStyle w:val="NoSpacing"/>
        <w:rPr>
          <w:rFonts w:ascii="Times New Roman" w:hAnsi="Times New Roman"/>
          <w:sz w:val="24"/>
          <w:szCs w:val="24"/>
        </w:rPr>
      </w:pPr>
      <w:r w:rsidRPr="00C41795">
        <w:rPr>
          <w:rFonts w:ascii="Times New Roman" w:hAnsi="Times New Roman"/>
          <w:sz w:val="24"/>
          <w:szCs w:val="24"/>
        </w:rPr>
        <w:t xml:space="preserve">   </w:t>
      </w:r>
      <w:r>
        <w:rPr>
          <w:rFonts w:ascii="Times New Roman" w:hAnsi="Times New Roman"/>
          <w:sz w:val="24"/>
          <w:szCs w:val="24"/>
        </w:rPr>
        <w:t xml:space="preserve">       Перерыв с 12-00 до 12-45.</w:t>
      </w:r>
    </w:p>
    <w:p w:rsidR="004737E2" w:rsidRPr="00250377" w:rsidRDefault="004737E2" w:rsidP="00E75B3C">
      <w:pPr>
        <w:widowControl w:val="0"/>
        <w:autoSpaceDE w:val="0"/>
        <w:autoSpaceDN w:val="0"/>
        <w:adjustRightInd w:val="0"/>
        <w:spacing w:after="0" w:line="240" w:lineRule="auto"/>
        <w:jc w:val="right"/>
        <w:outlineLvl w:val="1"/>
        <w:rPr>
          <w:rFonts w:ascii="Times New Roman" w:hAnsi="Times New Roman"/>
          <w:b/>
          <w:sz w:val="26"/>
          <w:szCs w:val="26"/>
        </w:rPr>
      </w:pPr>
      <w:r>
        <w:rPr>
          <w:rFonts w:ascii="Times New Roman" w:hAnsi="Times New Roman"/>
          <w:b/>
          <w:sz w:val="26"/>
          <w:szCs w:val="26"/>
        </w:rPr>
        <w:t>П</w:t>
      </w:r>
      <w:r w:rsidRPr="00250377">
        <w:rPr>
          <w:rFonts w:ascii="Times New Roman" w:hAnsi="Times New Roman"/>
          <w:b/>
          <w:sz w:val="26"/>
          <w:szCs w:val="26"/>
        </w:rPr>
        <w:t>риложение N 2</w:t>
      </w:r>
    </w:p>
    <w:p w:rsidR="004737E2" w:rsidRPr="00250377" w:rsidRDefault="004737E2"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4737E2" w:rsidRPr="00250377" w:rsidRDefault="004737E2" w:rsidP="00E75B3C">
      <w:pPr>
        <w:widowControl w:val="0"/>
        <w:autoSpaceDE w:val="0"/>
        <w:autoSpaceDN w:val="0"/>
        <w:adjustRightInd w:val="0"/>
        <w:spacing w:after="0" w:line="240" w:lineRule="auto"/>
        <w:jc w:val="center"/>
        <w:rPr>
          <w:rFonts w:ascii="Times New Roman" w:hAnsi="Times New Roman"/>
          <w:b/>
          <w:sz w:val="26"/>
          <w:szCs w:val="26"/>
        </w:rPr>
      </w:pPr>
    </w:p>
    <w:p w:rsidR="004737E2" w:rsidRPr="00250377" w:rsidRDefault="004737E2"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Форма заявления</w:t>
      </w:r>
    </w:p>
    <w:p w:rsidR="004737E2" w:rsidRPr="00250377" w:rsidRDefault="004737E2" w:rsidP="00E75B3C">
      <w:pPr>
        <w:widowControl w:val="0"/>
        <w:autoSpaceDE w:val="0"/>
        <w:autoSpaceDN w:val="0"/>
        <w:adjustRightInd w:val="0"/>
        <w:spacing w:after="0" w:line="240" w:lineRule="auto"/>
        <w:jc w:val="both"/>
        <w:rPr>
          <w:rFonts w:ascii="Times New Roman" w:hAnsi="Times New Roman"/>
          <w:sz w:val="26"/>
          <w:szCs w:val="26"/>
        </w:rPr>
      </w:pPr>
    </w:p>
    <w:p w:rsidR="004737E2" w:rsidRPr="00250377" w:rsidRDefault="004737E2" w:rsidP="00E75B3C">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В администрацию Гаврильского сельского </w:t>
      </w:r>
      <w:r w:rsidRPr="00250377">
        <w:rPr>
          <w:rFonts w:ascii="Times New Roman" w:hAnsi="Times New Roman"/>
          <w:sz w:val="26"/>
          <w:szCs w:val="26"/>
        </w:rPr>
        <w:t>поселения</w:t>
      </w:r>
    </w:p>
    <w:p w:rsidR="004737E2" w:rsidRPr="00250377" w:rsidRDefault="004737E2"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4737E2" w:rsidRPr="00250377" w:rsidRDefault="004737E2"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(наименование заявителя - юридического лица)</w:t>
      </w:r>
    </w:p>
    <w:p w:rsidR="004737E2" w:rsidRPr="00250377" w:rsidRDefault="004737E2"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4737E2" w:rsidRPr="00250377" w:rsidRDefault="004737E2"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(Ф.И.О. заявителя,</w:t>
      </w:r>
    </w:p>
    <w:p w:rsidR="004737E2" w:rsidRPr="00250377" w:rsidRDefault="004737E2"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4737E2" w:rsidRPr="00250377" w:rsidRDefault="004737E2"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паспортные данные, место жительства)</w:t>
      </w:r>
    </w:p>
    <w:p w:rsidR="004737E2" w:rsidRPr="00250377" w:rsidRDefault="004737E2"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4737E2" w:rsidRPr="00250377" w:rsidRDefault="004737E2"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4737E2" w:rsidRPr="00250377" w:rsidRDefault="004737E2"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(почтовый адрес и (или) адрес электронной почты)</w:t>
      </w:r>
    </w:p>
    <w:p w:rsidR="004737E2" w:rsidRPr="00250377" w:rsidRDefault="004737E2" w:rsidP="00E75B3C">
      <w:pPr>
        <w:widowControl w:val="0"/>
        <w:autoSpaceDE w:val="0"/>
        <w:autoSpaceDN w:val="0"/>
        <w:adjustRightInd w:val="0"/>
        <w:spacing w:after="0" w:line="240" w:lineRule="auto"/>
        <w:jc w:val="both"/>
        <w:rPr>
          <w:rFonts w:ascii="Times New Roman" w:hAnsi="Times New Roman"/>
          <w:sz w:val="26"/>
          <w:szCs w:val="26"/>
        </w:rPr>
      </w:pPr>
    </w:p>
    <w:p w:rsidR="004737E2" w:rsidRPr="00250377" w:rsidRDefault="004737E2" w:rsidP="00E75B3C">
      <w:pPr>
        <w:widowControl w:val="0"/>
        <w:autoSpaceDE w:val="0"/>
        <w:autoSpaceDN w:val="0"/>
        <w:adjustRightInd w:val="0"/>
        <w:spacing w:after="0" w:line="240" w:lineRule="auto"/>
        <w:jc w:val="center"/>
        <w:rPr>
          <w:rFonts w:ascii="Times New Roman" w:hAnsi="Times New Roman"/>
          <w:sz w:val="26"/>
          <w:szCs w:val="26"/>
        </w:rPr>
      </w:pPr>
      <w:bookmarkStart w:id="4" w:name="Par523"/>
      <w:bookmarkEnd w:id="4"/>
      <w:r w:rsidRPr="00250377">
        <w:rPr>
          <w:rFonts w:ascii="Times New Roman" w:hAnsi="Times New Roman"/>
          <w:sz w:val="26"/>
          <w:szCs w:val="26"/>
        </w:rPr>
        <w:t>ЗАЯВЛЕНИЕ</w:t>
      </w:r>
    </w:p>
    <w:p w:rsidR="004737E2" w:rsidRPr="00250377" w:rsidRDefault="004737E2" w:rsidP="00E75B3C">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4737E2" w:rsidRPr="00250377" w:rsidRDefault="004737E2" w:rsidP="00E75B3C">
      <w:pPr>
        <w:widowControl w:val="0"/>
        <w:autoSpaceDE w:val="0"/>
        <w:autoSpaceDN w:val="0"/>
        <w:adjustRightInd w:val="0"/>
        <w:spacing w:after="0" w:line="240" w:lineRule="auto"/>
        <w:jc w:val="center"/>
        <w:rPr>
          <w:rFonts w:ascii="Times New Roman" w:hAnsi="Times New Roman"/>
          <w:sz w:val="26"/>
          <w:szCs w:val="26"/>
        </w:rPr>
      </w:pPr>
    </w:p>
    <w:p w:rsidR="004737E2" w:rsidRPr="00250377" w:rsidRDefault="004737E2"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w:t>
      </w:r>
      <w:r>
        <w:rPr>
          <w:rFonts w:ascii="Times New Roman" w:hAnsi="Times New Roman" w:cs="Times New Roman"/>
          <w:sz w:val="26"/>
          <w:szCs w:val="26"/>
        </w:rPr>
        <w:t>________________________________</w:t>
      </w:r>
      <w:r w:rsidRPr="00250377">
        <w:rPr>
          <w:rFonts w:ascii="Times New Roman" w:hAnsi="Times New Roman" w:cs="Times New Roman"/>
          <w:sz w:val="26"/>
          <w:szCs w:val="26"/>
        </w:rPr>
        <w:t xml:space="preserve"> </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Pr="00250377">
        <w:rPr>
          <w:rFonts w:ascii="Times New Roman" w:hAnsi="Times New Roman" w:cs="Times New Roman"/>
          <w:sz w:val="26"/>
          <w:szCs w:val="26"/>
        </w:rPr>
        <w:t>.</w:t>
      </w:r>
    </w:p>
    <w:p w:rsidR="004737E2" w:rsidRPr="00250377" w:rsidRDefault="004737E2"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4737E2" w:rsidRPr="00250377" w:rsidRDefault="004737E2"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Pr>
          <w:rFonts w:ascii="Times New Roman" w:hAnsi="Times New Roman" w:cs="Times New Roman"/>
          <w:sz w:val="26"/>
          <w:szCs w:val="26"/>
        </w:rPr>
        <w:t>_______</w:t>
      </w:r>
      <w:r w:rsidRPr="00250377">
        <w:rPr>
          <w:rFonts w:ascii="Times New Roman" w:hAnsi="Times New Roman" w:cs="Times New Roman"/>
          <w:sz w:val="26"/>
          <w:szCs w:val="26"/>
        </w:rPr>
        <w:t>.</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4737E2" w:rsidRPr="00250377" w:rsidRDefault="004737E2"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4737E2" w:rsidRPr="00250377" w:rsidRDefault="004737E2"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w:t>
      </w:r>
      <w:r>
        <w:rPr>
          <w:rFonts w:ascii="Times New Roman" w:hAnsi="Times New Roman" w:cs="Times New Roman"/>
          <w:sz w:val="26"/>
          <w:szCs w:val="26"/>
        </w:rPr>
        <w:t xml:space="preserve"> </w:t>
      </w:r>
      <w:r w:rsidRPr="00250377">
        <w:rPr>
          <w:rFonts w:ascii="Times New Roman" w:hAnsi="Times New Roman" w:cs="Times New Roman"/>
          <w:sz w:val="26"/>
          <w:szCs w:val="26"/>
        </w:rPr>
        <w:t>желанию заявителя).</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4737E2" w:rsidRPr="00250377" w:rsidRDefault="004737E2"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Pr>
          <w:rFonts w:ascii="Times New Roman" w:hAnsi="Times New Roman" w:cs="Times New Roman"/>
          <w:sz w:val="26"/>
          <w:szCs w:val="26"/>
        </w:rPr>
        <w:t>__________</w:t>
      </w:r>
    </w:p>
    <w:p w:rsidR="004737E2" w:rsidRPr="00250377" w:rsidRDefault="004737E2"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4737E2" w:rsidRPr="00250377" w:rsidRDefault="004737E2" w:rsidP="00E75B3C">
      <w:pPr>
        <w:rPr>
          <w:rFonts w:ascii="Times New Roman" w:hAnsi="Times New Roman"/>
        </w:rPr>
      </w:pPr>
      <w:r w:rsidRPr="00250377">
        <w:rPr>
          <w:rFonts w:ascii="Times New Roman" w:hAnsi="Times New Roman"/>
        </w:rPr>
        <w:t xml:space="preserve">    М.П.</w:t>
      </w:r>
    </w:p>
    <w:p w:rsidR="004737E2" w:rsidRPr="00250377" w:rsidRDefault="004737E2">
      <w:pPr>
        <w:rPr>
          <w:rFonts w:ascii="Times New Roman" w:hAnsi="Times New Roman"/>
          <w:sz w:val="26"/>
          <w:szCs w:val="26"/>
        </w:rPr>
      </w:pPr>
    </w:p>
    <w:p w:rsidR="004737E2" w:rsidRPr="00250377" w:rsidRDefault="004737E2" w:rsidP="000C20B2">
      <w:pPr>
        <w:widowControl w:val="0"/>
        <w:autoSpaceDE w:val="0"/>
        <w:autoSpaceDN w:val="0"/>
        <w:adjustRightInd w:val="0"/>
        <w:spacing w:after="0" w:line="240" w:lineRule="auto"/>
        <w:jc w:val="both"/>
        <w:rPr>
          <w:rFonts w:ascii="Times New Roman" w:hAnsi="Times New Roman"/>
          <w:sz w:val="26"/>
          <w:szCs w:val="26"/>
        </w:rPr>
      </w:pPr>
    </w:p>
    <w:p w:rsidR="004737E2" w:rsidRPr="00250377" w:rsidRDefault="004737E2" w:rsidP="000C20B2">
      <w:pPr>
        <w:widowControl w:val="0"/>
        <w:autoSpaceDE w:val="0"/>
        <w:autoSpaceDN w:val="0"/>
        <w:adjustRightInd w:val="0"/>
        <w:spacing w:after="0" w:line="240" w:lineRule="auto"/>
        <w:jc w:val="both"/>
        <w:rPr>
          <w:rFonts w:ascii="Times New Roman" w:hAnsi="Times New Roman"/>
          <w:sz w:val="26"/>
          <w:szCs w:val="26"/>
        </w:rPr>
        <w:sectPr w:rsidR="004737E2" w:rsidRPr="00250377" w:rsidSect="000C20B2">
          <w:pgSz w:w="11906" w:h="16838"/>
          <w:pgMar w:top="1134" w:right="851" w:bottom="992" w:left="1276" w:header="709" w:footer="709" w:gutter="0"/>
          <w:cols w:space="708"/>
          <w:docGrid w:linePitch="360"/>
        </w:sectPr>
      </w:pPr>
    </w:p>
    <w:p w:rsidR="004737E2" w:rsidRPr="00250377" w:rsidRDefault="004737E2" w:rsidP="000C20B2">
      <w:pPr>
        <w:widowControl w:val="0"/>
        <w:autoSpaceDE w:val="0"/>
        <w:autoSpaceDN w:val="0"/>
        <w:adjustRightInd w:val="0"/>
        <w:spacing w:after="0" w:line="240" w:lineRule="auto"/>
        <w:jc w:val="both"/>
        <w:rPr>
          <w:rFonts w:ascii="Times New Roman" w:hAnsi="Times New Roman"/>
          <w:sz w:val="26"/>
          <w:szCs w:val="26"/>
        </w:rPr>
      </w:pPr>
    </w:p>
    <w:p w:rsidR="004737E2" w:rsidRPr="00250377" w:rsidRDefault="004737E2" w:rsidP="000C20B2">
      <w:pPr>
        <w:autoSpaceDE w:val="0"/>
        <w:autoSpaceDN w:val="0"/>
        <w:adjustRightInd w:val="0"/>
        <w:jc w:val="center"/>
        <w:rPr>
          <w:rFonts w:ascii="Times New Roman" w:hAnsi="Times New Roman"/>
          <w:b/>
          <w:sz w:val="26"/>
          <w:szCs w:val="26"/>
        </w:rPr>
      </w:pPr>
      <w:r>
        <w:rPr>
          <w:noProof/>
          <w:lang w:eastAsia="ru-RU"/>
        </w:rPr>
        <w:pict>
          <v:rect id="Прямоугольник 34" o:spid="_x0000_s1026"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4737E2" w:rsidRPr="0005747B" w:rsidRDefault="004737E2" w:rsidP="000C20B2">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v:textbox>
          </v:rect>
        </w:pict>
      </w:r>
      <w:r w:rsidRPr="00250377">
        <w:rPr>
          <w:rFonts w:ascii="Times New Roman" w:hAnsi="Times New Roman"/>
          <w:b/>
          <w:sz w:val="26"/>
          <w:szCs w:val="26"/>
        </w:rPr>
        <w:t>Блок-схема1</w:t>
      </w:r>
    </w:p>
    <w:p w:rsidR="004737E2" w:rsidRPr="00250377" w:rsidRDefault="004737E2" w:rsidP="000C20B2">
      <w:pPr>
        <w:autoSpaceDE w:val="0"/>
        <w:autoSpaceDN w:val="0"/>
        <w:adjustRightInd w:val="0"/>
        <w:jc w:val="center"/>
        <w:rPr>
          <w:rFonts w:ascii="Times New Roman" w:hAnsi="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2" o:spid="_x0000_s1027" type="#_x0000_t32" style="position:absolute;left:0;text-align:left;margin-left:544.45pt;margin-top:22.7pt;width:.85pt;height:94.4pt;flip:x y;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noProof/>
          <w:lang w:eastAsia="ru-RU"/>
        </w:rPr>
        <w:pict>
          <v:shape id="Прямая со стрелкой 33" o:spid="_x0000_s1028" type="#_x0000_t32" style="position:absolute;left:0;text-align:left;margin-left:545.35pt;margin-top:22.55pt;width:36.45pt;height:0;z-index:251648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noProof/>
          <w:lang w:eastAsia="ru-RU"/>
        </w:rPr>
        <w:pict>
          <v:shapetype id="_x0000_t202" coordsize="21600,21600" o:spt="202" path="m,l,21600r21600,l21600,xe">
            <v:stroke joinstyle="miter"/>
            <v:path gradientshapeok="t" o:connecttype="rect"/>
          </v:shapetype>
          <v:shape id="Поле 31" o:spid="_x0000_s1029" type="#_x0000_t202" style="position:absolute;left:0;text-align:left;margin-left:580.6pt;margin-top:10.65pt;width:200.05pt;height:25.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4737E2" w:rsidRPr="001E6749" w:rsidRDefault="004737E2"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r>
        <w:rPr>
          <w:noProof/>
          <w:lang w:eastAsia="ru-RU"/>
        </w:rPr>
        <w:pict>
          <v:shape id="Прямая со стрелкой 30" o:spid="_x0000_s1030" type="#_x0000_t32" style="position:absolute;left:0;text-align:left;margin-left:375.55pt;margin-top:22.7pt;width:.05pt;height:13.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4737E2" w:rsidRPr="00250377" w:rsidRDefault="004737E2" w:rsidP="000C20B2">
      <w:pPr>
        <w:autoSpaceDE w:val="0"/>
        <w:autoSpaceDN w:val="0"/>
        <w:adjustRightInd w:val="0"/>
        <w:jc w:val="both"/>
        <w:rPr>
          <w:rFonts w:ascii="Times New Roman" w:hAnsi="Times New Roman"/>
          <w:sz w:val="26"/>
          <w:szCs w:val="26"/>
        </w:rPr>
      </w:pPr>
      <w:r>
        <w:rPr>
          <w:noProof/>
          <w:lang w:eastAsia="ru-RU"/>
        </w:rPr>
        <w:pict>
          <v:shape id="Прямая со стрелкой 28" o:spid="_x0000_s1031" type="#_x0000_t32" style="position:absolute;left:0;text-align:left;margin-left:678.2pt;margin-top:10.3pt;width:0;height:11.25pt;z-index:251624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noProof/>
          <w:lang w:eastAsia="ru-RU"/>
        </w:rPr>
        <w:pict>
          <v:shape id="Поле 27" o:spid="_x0000_s1032" type="#_x0000_t202" style="position:absolute;left:0;text-align:left;margin-left:579.55pt;margin-top:21.55pt;width:200.05pt;height:73.3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4737E2" w:rsidRPr="001E6749" w:rsidRDefault="004737E2"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noProof/>
          <w:lang w:eastAsia="ru-RU"/>
        </w:rPr>
        <w:pict>
          <v:rect id="Прямоугольник 29" o:spid="_x0000_s1033" style="position:absolute;left:0;text-align:left;margin-left:250.7pt;margin-top:13.5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4737E2" w:rsidRPr="009573D8" w:rsidRDefault="004737E2"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4737E2" w:rsidRPr="00250377" w:rsidRDefault="004737E2" w:rsidP="000C20B2">
      <w:pPr>
        <w:autoSpaceDE w:val="0"/>
        <w:autoSpaceDN w:val="0"/>
        <w:adjustRightInd w:val="0"/>
        <w:jc w:val="both"/>
        <w:rPr>
          <w:rFonts w:ascii="Times New Roman" w:hAnsi="Times New Roman"/>
          <w:sz w:val="26"/>
          <w:szCs w:val="26"/>
        </w:rPr>
      </w:pP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26" o:spid="_x0000_s1034" type="#_x0000_t32" style="position:absolute;margin-left:376.1pt;margin-top:13.65pt;width:0;height:9.15pt;z-index:251635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noProof/>
          <w:lang w:eastAsia="ru-RU"/>
        </w:rPr>
        <w:pict>
          <v:rect id="Прямоугольник 25" o:spid="_x0000_s1035" style="position:absolute;margin-left:250.35pt;margin-top:24.1pt;width:251.9pt;height:22.4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sidRPr="00250377">
        <w:rPr>
          <w:rFonts w:ascii="Times New Roman" w:hAnsi="Times New Roman"/>
          <w:sz w:val="26"/>
          <w:szCs w:val="26"/>
        </w:rPr>
        <w:t xml:space="preserve">                               </w: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20" o:spid="_x0000_s1036" type="#_x0000_t32" style="position:absolute;margin-left:676.3pt;margin-top:17.8pt;width:0;height:12pt;z-index:25164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noProof/>
          <w:lang w:eastAsia="ru-RU"/>
        </w:rPr>
        <w:pict>
          <v:shape id="Прямая со стрелкой 24" o:spid="_x0000_s1037" type="#_x0000_t32" style="position:absolute;margin-left:73pt;margin-top:8.2pt;width:0;height:37.8pt;z-index:251617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noProof/>
          <w:lang w:eastAsia="ru-RU"/>
        </w:rPr>
        <w:pict>
          <v:shape id="Прямая со стрелкой 23" o:spid="_x0000_s1038" type="#_x0000_t32" style="position:absolute;margin-left:73.05pt;margin-top:8.4pt;width:176.75pt;height:0;z-index:251629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noProof/>
          <w:lang w:eastAsia="ru-RU"/>
        </w:rPr>
        <w:pict>
          <v:shape id="Прямая со стрелкой 22" o:spid="_x0000_s1039" type="#_x0000_t32" style="position:absolute;margin-left:502.8pt;margin-top:8.55pt;width:41.55pt;height:0;flip:x;z-index:251622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250377">
        <w:rPr>
          <w:rFonts w:ascii="Times New Roman" w:hAnsi="Times New Roman"/>
          <w:sz w:val="26"/>
          <w:szCs w:val="26"/>
        </w:rPr>
        <w:t xml:space="preserve">  </w: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13" o:spid="_x0000_s1040" type="#_x0000_t32" style="position:absolute;margin-left:376.8pt;margin-top:25pt;width:0;height:11.1pt;z-index:251619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noProof/>
          <w:lang w:eastAsia="ru-RU"/>
        </w:rPr>
        <w:pict>
          <v:shape id="Прямая со стрелкой 14" o:spid="_x0000_s1041" type="#_x0000_t32" style="position:absolute;margin-left:377.2pt;margin-top:25pt;width:203.6pt;height:0;flip:x;z-index:251625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noProof/>
          <w:lang w:eastAsia="ru-RU"/>
        </w:rPr>
        <w:pict>
          <v:shape id="Поле 19" o:spid="_x0000_s1042" type="#_x0000_t202" style="position:absolute;margin-left:579.65pt;margin-top:2.8pt;width:200.05pt;height:4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4737E2" w:rsidRPr="001E6749" w:rsidRDefault="004737E2"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w:r>
      <w:r>
        <w:rPr>
          <w:noProof/>
          <w:lang w:eastAsia="ru-RU"/>
        </w:rPr>
        <w:pict>
          <v:shape id="Поле 18" o:spid="_x0000_s1043" type="#_x0000_t202" style="position:absolute;margin-left:-13.6pt;margin-top:21.35pt;width:200.05pt;height:18.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11" o:spid="_x0000_s1044" type="#_x0000_t32" style="position:absolute;margin-left:679.1pt;margin-top:25.15pt;width:.05pt;height:13.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noProof/>
          <w:lang w:eastAsia="ru-RU"/>
        </w:rPr>
        <w:pict>
          <v:shape id="Поле 9" o:spid="_x0000_s1045" type="#_x0000_t202" style="position:absolute;margin-left:285.55pt;margin-top:12.75pt;width:200.05pt;height:26.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noProof/>
          <w:lang w:eastAsia="ru-RU"/>
        </w:rPr>
        <w:pict>
          <v:shape id="Прямая со стрелкой 15" o:spid="_x0000_s1046" type="#_x0000_t32" style="position:absolute;margin-left:71.95pt;margin-top:13.1pt;width:0;height:17.3pt;z-index:251628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7" o:spid="_x0000_s1047" type="#_x0000_t32" style="position:absolute;margin-left:377.1pt;margin-top:12pt;width:0;height:15.75pt;z-index:251642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noProof/>
          <w:lang w:eastAsia="ru-RU"/>
        </w:rPr>
        <w:pict>
          <v:shape id="Поле 16" o:spid="_x0000_s1048" type="#_x0000_t202" style="position:absolute;margin-left:576.55pt;margin-top:12.35pt;width:200.05pt;height:22.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4737E2" w:rsidRPr="001E6749" w:rsidRDefault="004737E2"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noProof/>
          <w:lang w:eastAsia="ru-RU"/>
        </w:rPr>
        <w:pict>
          <v:shape id="Поле 12" o:spid="_x0000_s1049" type="#_x0000_t202" style="position:absolute;margin-left:-12.25pt;margin-top:4.7pt;width:200.05pt;height:50.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17" o:spid="_x0000_s1050" type="#_x0000_t32" style="position:absolute;margin-left:677.65pt;margin-top:11.2pt;width:0;height:13.5pt;z-index:251620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noProof/>
          <w:lang w:eastAsia="ru-RU"/>
        </w:rPr>
        <w:pict>
          <v:shape id="Поле 10" o:spid="_x0000_s1051" type="#_x0000_t202" style="position:absolute;margin-left:580.4pt;margin-top:25pt;width:200.05pt;height: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4737E2" w:rsidRPr="001E6749" w:rsidRDefault="004737E2"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w:r>
      <w:r>
        <w:rPr>
          <w:noProof/>
          <w:lang w:eastAsia="ru-RU"/>
        </w:rPr>
        <w:pict>
          <v:shape id="Поле 5" o:spid="_x0000_s1052" type="#_x0000_t202" style="position:absolute;margin-left:237.3pt;margin-top:.95pt;width:296.55pt;height:33.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w:r>
      <w:r>
        <w:rPr>
          <w:noProof/>
          <w:lang w:eastAsia="ru-RU"/>
        </w:rPr>
        <w:pict>
          <v:shape id="Прямая со стрелкой 21" o:spid="_x0000_s1053" type="#_x0000_t32" style="position:absolute;margin-left:73.95pt;margin-top:.75pt;width:0;height:.05pt;z-index:251632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оле 2" o:spid="_x0000_s1054" type="#_x0000_t202" style="position:absolute;margin-left:237.35pt;margin-top:26.4pt;width:297.3pt;height:46.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w:r>
      <w:r>
        <w:rPr>
          <w:noProof/>
          <w:lang w:eastAsia="ru-RU"/>
        </w:rPr>
        <w:pict>
          <v:shape id="Прямая со стрелкой 3" o:spid="_x0000_s1055" type="#_x0000_t32" style="position:absolute;margin-left:383.75pt;margin-top:7.35pt;width:0;height:15.75pt;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noProof/>
          <w:lang w:eastAsia="ru-RU"/>
        </w:rPr>
        <w:pict>
          <v:shape id="Поле 6" o:spid="_x0000_s1056" type="#_x0000_t202" style="position:absolute;margin-left:-12.05pt;margin-top:27pt;width:200.05pt;height:38.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noProof/>
          <w:lang w:eastAsia="ru-RU"/>
        </w:rPr>
        <w:pict>
          <v:shape id="Прямая со стрелкой 8" o:spid="_x0000_s1057" type="#_x0000_t32" style="position:absolute;margin-left:73.55pt;margin-top:.5pt;width:0;height:22.7pt;z-index:251621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4737E2" w:rsidRPr="00250377" w:rsidRDefault="004737E2" w:rsidP="000C20B2">
      <w:pPr>
        <w:tabs>
          <w:tab w:val="center" w:pos="5173"/>
          <w:tab w:val="left" w:pos="9579"/>
        </w:tabs>
        <w:autoSpaceDE w:val="0"/>
        <w:autoSpaceDN w:val="0"/>
        <w:adjustRightInd w:val="0"/>
        <w:rPr>
          <w:rFonts w:ascii="Times New Roman" w:hAnsi="Times New Roman"/>
          <w:sz w:val="26"/>
          <w:szCs w:val="26"/>
        </w:rPr>
      </w:pPr>
      <w:r>
        <w:rPr>
          <w:noProof/>
          <w:lang w:eastAsia="ru-RU"/>
        </w:rPr>
        <w:pict>
          <v:shape id="Прямая со стрелкой 4" o:spid="_x0000_s1058" type="#_x0000_t32" style="position:absolute;margin-left:677.7pt;margin-top:16.9pt;width:.05pt;height:1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250377">
        <w:rPr>
          <w:rFonts w:ascii="Times New Roman" w:hAnsi="Times New Roman"/>
          <w:sz w:val="26"/>
          <w:szCs w:val="26"/>
        </w:rPr>
        <w:tab/>
        <w:t xml:space="preserve">     </w:t>
      </w:r>
      <w:r w:rsidRPr="00250377">
        <w:rPr>
          <w:rFonts w:ascii="Times New Roman" w:hAnsi="Times New Roman"/>
          <w:sz w:val="26"/>
          <w:szCs w:val="26"/>
        </w:rPr>
        <w:tab/>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оле 1" o:spid="_x0000_s1059" type="#_x0000_t202" style="position:absolute;margin-left:579.6pt;margin-top:3.25pt;width:200.05pt;height:6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4737E2" w:rsidRPr="001E6749" w:rsidRDefault="004737E2"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w:r>
    </w:p>
    <w:p w:rsidR="004737E2" w:rsidRPr="00250377" w:rsidRDefault="004737E2" w:rsidP="000C20B2">
      <w:pPr>
        <w:autoSpaceDE w:val="0"/>
        <w:autoSpaceDN w:val="0"/>
        <w:adjustRightInd w:val="0"/>
        <w:rPr>
          <w:rFonts w:ascii="Times New Roman" w:hAnsi="Times New Roman"/>
          <w:sz w:val="26"/>
          <w:szCs w:val="26"/>
        </w:rPr>
      </w:pPr>
    </w:p>
    <w:p w:rsidR="004737E2" w:rsidRPr="00250377" w:rsidRDefault="004737E2" w:rsidP="000C20B2">
      <w:pPr>
        <w:autoSpaceDE w:val="0"/>
        <w:autoSpaceDN w:val="0"/>
        <w:adjustRightInd w:val="0"/>
        <w:rPr>
          <w:rFonts w:ascii="Times New Roman" w:hAnsi="Times New Roman"/>
          <w:sz w:val="26"/>
          <w:szCs w:val="26"/>
        </w:rPr>
      </w:pPr>
    </w:p>
    <w:p w:rsidR="004737E2" w:rsidRPr="00250377" w:rsidRDefault="004737E2" w:rsidP="000C20B2">
      <w:pPr>
        <w:autoSpaceDE w:val="0"/>
        <w:autoSpaceDN w:val="0"/>
        <w:adjustRightInd w:val="0"/>
        <w:rPr>
          <w:rFonts w:ascii="Times New Roman" w:hAnsi="Times New Roman"/>
          <w:sz w:val="26"/>
          <w:szCs w:val="26"/>
        </w:rPr>
      </w:pPr>
    </w:p>
    <w:p w:rsidR="004737E2" w:rsidRPr="00250377" w:rsidRDefault="004737E2" w:rsidP="00F22F56">
      <w:pPr>
        <w:pStyle w:val="ConsPlusNonformat"/>
        <w:rPr>
          <w:rFonts w:ascii="Times New Roman" w:hAnsi="Times New Roman" w:cs="Times New Roman"/>
          <w:b/>
          <w:sz w:val="26"/>
          <w:szCs w:val="26"/>
        </w:rPr>
      </w:pPr>
    </w:p>
    <w:p w:rsidR="004737E2" w:rsidRPr="00250377" w:rsidRDefault="004737E2" w:rsidP="00F22F56">
      <w:pPr>
        <w:pStyle w:val="ConsPlusNonformat"/>
        <w:rPr>
          <w:rFonts w:ascii="Times New Roman" w:hAnsi="Times New Roman" w:cs="Times New Roman"/>
          <w:b/>
          <w:sz w:val="26"/>
          <w:szCs w:val="26"/>
        </w:rPr>
      </w:pPr>
    </w:p>
    <w:p w:rsidR="004737E2" w:rsidRPr="00250377" w:rsidRDefault="004737E2" w:rsidP="00F22F56">
      <w:pPr>
        <w:pStyle w:val="ConsPlusNonformat"/>
        <w:rPr>
          <w:rFonts w:ascii="Times New Roman" w:hAnsi="Times New Roman" w:cs="Times New Roman"/>
          <w:b/>
          <w:sz w:val="26"/>
          <w:szCs w:val="26"/>
        </w:rPr>
        <w:sectPr w:rsidR="004737E2" w:rsidRPr="00250377" w:rsidSect="000C20B2">
          <w:pgSz w:w="16838" w:h="11906" w:orient="landscape"/>
          <w:pgMar w:top="1134" w:right="1134" w:bottom="851" w:left="992" w:header="709" w:footer="709" w:gutter="0"/>
          <w:cols w:space="708"/>
          <w:docGrid w:linePitch="360"/>
        </w:sectPr>
      </w:pPr>
    </w:p>
    <w:p w:rsidR="004737E2" w:rsidRPr="00250377" w:rsidRDefault="004737E2" w:rsidP="000C20B2">
      <w:pPr>
        <w:autoSpaceDE w:val="0"/>
        <w:autoSpaceDN w:val="0"/>
        <w:adjustRightInd w:val="0"/>
        <w:jc w:val="center"/>
        <w:rPr>
          <w:rFonts w:ascii="Times New Roman" w:hAnsi="Times New Roman"/>
          <w:b/>
          <w:sz w:val="26"/>
          <w:szCs w:val="26"/>
        </w:rPr>
      </w:pPr>
      <w:r>
        <w:rPr>
          <w:noProof/>
          <w:lang w:eastAsia="ru-RU"/>
        </w:rPr>
        <w:pict>
          <v:shape id="Поле 37" o:spid="_x0000_s1060" type="#_x0000_t202" style="position:absolute;left:0;text-align:left;margin-left:566.4pt;margin-top:24.45pt;width:200.05pt;height:25.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4737E2" w:rsidRPr="001E6749" w:rsidRDefault="004737E2" w:rsidP="000C20B2">
                  <w:pPr>
                    <w:jc w:val="center"/>
                    <w:rPr>
                      <w:rFonts w:ascii="Times New Roman" w:hAnsi="Times New Roman"/>
                      <w:sz w:val="20"/>
                      <w:szCs w:val="20"/>
                    </w:rPr>
                  </w:pPr>
                  <w:bookmarkStart w:id="6" w:name="Par558"/>
                  <w:bookmarkStart w:id="7" w:name="Par622"/>
                  <w:bookmarkEnd w:id="6"/>
                  <w:bookmarkEnd w:id="7"/>
                  <w:r w:rsidRPr="001E6749">
                    <w:rPr>
                      <w:rFonts w:ascii="Times New Roman" w:hAnsi="Times New Roman"/>
                      <w:sz w:val="20"/>
                      <w:szCs w:val="20"/>
                    </w:rPr>
                    <w:t>Основания отсутствуют</w:t>
                  </w:r>
                </w:p>
              </w:txbxContent>
            </v:textbox>
          </v:shape>
        </w:pict>
      </w:r>
      <w:r>
        <w:rPr>
          <w:noProof/>
          <w:lang w:eastAsia="ru-RU"/>
        </w:rPr>
        <w:pict>
          <v:rect id="Прямоугольник 38" o:spid="_x0000_s1061" style="position:absolute;left:0;text-align:left;margin-left:250.65pt;margin-top:16.75pt;width:252.05pt;height:36.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r w:rsidRPr="00250377">
        <w:rPr>
          <w:rFonts w:ascii="Times New Roman" w:hAnsi="Times New Roman"/>
          <w:b/>
          <w:sz w:val="26"/>
          <w:szCs w:val="26"/>
        </w:rPr>
        <w:t>Блок-схема2</w:t>
      </w:r>
    </w:p>
    <w:p w:rsidR="004737E2" w:rsidRPr="00250377" w:rsidRDefault="004737E2" w:rsidP="000C20B2">
      <w:pPr>
        <w:autoSpaceDE w:val="0"/>
        <w:autoSpaceDN w:val="0"/>
        <w:adjustRightInd w:val="0"/>
        <w:jc w:val="center"/>
        <w:rPr>
          <w:rFonts w:ascii="Times New Roman" w:hAnsi="Times New Roman"/>
          <w:sz w:val="26"/>
          <w:szCs w:val="26"/>
        </w:rPr>
      </w:pPr>
      <w:r>
        <w:rPr>
          <w:noProof/>
          <w:lang w:eastAsia="ru-RU"/>
        </w:rPr>
        <w:pict>
          <v:shape id="Прямая со стрелкой 35" o:spid="_x0000_s1062" type="#_x0000_t32" style="position:absolute;left:0;text-align:left;margin-left:543.3pt;margin-top:11.75pt;width:22.75pt;height:0;z-index:2516823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noProof/>
          <w:lang w:eastAsia="ru-RU"/>
        </w:rPr>
        <w:pict>
          <v:shape id="Прямая со стрелкой 36" o:spid="_x0000_s1063" type="#_x0000_t32" style="position:absolute;left:0;text-align:left;margin-left:543.3pt;margin-top:11.75pt;width:0;height:104.95pt;flip:y;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noProof/>
          <w:lang w:eastAsia="ru-RU"/>
        </w:rPr>
        <w:pict>
          <v:shape id="Прямая со стрелкой 40" o:spid="_x0000_s1064" type="#_x0000_t32" style="position:absolute;left:0;text-align:left;margin-left:651.55pt;margin-top:22.9pt;width:0;height:11.25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noProof/>
          <w:lang w:eastAsia="ru-RU"/>
        </w:rPr>
        <w:pict>
          <v:shape id="Прямая со стрелкой 41" o:spid="_x0000_s1065" type="#_x0000_t32" style="position:absolute;left:0;text-align:left;margin-left:375pt;margin-top:26.65pt;width:.05pt;height:1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4737E2" w:rsidRPr="00250377" w:rsidRDefault="004737E2" w:rsidP="000C20B2">
      <w:pPr>
        <w:autoSpaceDE w:val="0"/>
        <w:autoSpaceDN w:val="0"/>
        <w:adjustRightInd w:val="0"/>
        <w:jc w:val="both"/>
        <w:rPr>
          <w:rFonts w:ascii="Times New Roman" w:hAnsi="Times New Roman"/>
          <w:sz w:val="26"/>
          <w:szCs w:val="26"/>
        </w:rPr>
      </w:pPr>
      <w:r>
        <w:rPr>
          <w:noProof/>
          <w:lang w:eastAsia="ru-RU"/>
        </w:rPr>
        <w:pict>
          <v:shape id="Поле 39" o:spid="_x0000_s1066" type="#_x0000_t202" style="position:absolute;left:0;text-align:left;margin-left:566.5pt;margin-top:7.2pt;width:200.05pt;height:73.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4737E2" w:rsidRPr="001E6749" w:rsidRDefault="004737E2"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noProof/>
          <w:lang w:eastAsia="ru-RU"/>
        </w:rPr>
        <w:pict>
          <v:rect id="Прямоугольник 42" o:spid="_x0000_s1067" style="position:absolute;left:0;text-align:left;margin-left:250.6pt;margin-top:13.4pt;width:252.05pt;height:4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4737E2" w:rsidRPr="009573D8" w:rsidRDefault="004737E2"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4737E2" w:rsidRPr="00250377" w:rsidRDefault="004737E2" w:rsidP="000C20B2">
      <w:pPr>
        <w:autoSpaceDE w:val="0"/>
        <w:autoSpaceDN w:val="0"/>
        <w:adjustRightInd w:val="0"/>
        <w:jc w:val="both"/>
        <w:rPr>
          <w:rFonts w:ascii="Times New Roman" w:hAnsi="Times New Roman"/>
          <w:sz w:val="26"/>
          <w:szCs w:val="26"/>
        </w:rPr>
      </w:pP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43" o:spid="_x0000_s1068" type="#_x0000_t32" style="position:absolute;margin-left:669pt;margin-top:26.2pt;width:0;height:12pt;z-index:251683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noProof/>
          <w:lang w:eastAsia="ru-RU"/>
        </w:rPr>
        <w:pict>
          <v:rect id="Прямоугольник 44" o:spid="_x0000_s1069" style="position:absolute;margin-left:251.65pt;margin-top:18.2pt;width:251.9pt;height:35.9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w:r>
      <w:r>
        <w:rPr>
          <w:noProof/>
          <w:lang w:eastAsia="ru-RU"/>
        </w:rPr>
        <w:pict>
          <v:shape id="Прямая со стрелкой 45" o:spid="_x0000_s1070" type="#_x0000_t32" style="position:absolute;margin-left:374.4pt;margin-top:8.55pt;width:0;height:9.6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оле 46" o:spid="_x0000_s1071" type="#_x0000_t202" style="position:absolute;margin-left:549.55pt;margin-top:11pt;width:230.3pt;height:34.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4737E2" w:rsidRPr="00F67ED7" w:rsidRDefault="004737E2"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4737E2" w:rsidRPr="00F67ED7" w:rsidRDefault="004737E2" w:rsidP="000C20B2">
                  <w:pPr>
                    <w:jc w:val="center"/>
                    <w:rPr>
                      <w:rFonts w:ascii="Times New Roman" w:hAnsi="Times New Roman"/>
                      <w:sz w:val="20"/>
                      <w:szCs w:val="20"/>
                    </w:rPr>
                  </w:pPr>
                </w:p>
              </w:txbxContent>
            </v:textbox>
          </v:shape>
        </w:pict>
      </w:r>
      <w:r>
        <w:rPr>
          <w:noProof/>
          <w:lang w:eastAsia="ru-RU"/>
        </w:rPr>
        <w:pict>
          <v:shape id="Прямая со стрелкой 47" o:spid="_x0000_s1072" type="#_x0000_t32" style="position:absolute;margin-left:504.65pt;margin-top:7.8pt;width:39.1pt;height:0;flip:x;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noProof/>
          <w:lang w:eastAsia="ru-RU"/>
        </w:rPr>
        <w:pict>
          <v:shape id="Прямая со стрелкой 48" o:spid="_x0000_s1073" type="#_x0000_t32" style="position:absolute;margin-left:75.3pt;margin-top:7.85pt;width:0;height:17.7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noProof/>
          <w:lang w:eastAsia="ru-RU"/>
        </w:rPr>
        <w:pict>
          <v:shape id="Прямая со стрелкой 49" o:spid="_x0000_s1074" type="#_x0000_t32" style="position:absolute;margin-left:75.15pt;margin-top:6pt;width:176.7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50" o:spid="_x0000_s1075" type="#_x0000_t32" style="position:absolute;margin-left:661.15pt;margin-top:18.55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noProof/>
          <w:lang w:eastAsia="ru-RU"/>
        </w:rPr>
        <w:pict>
          <v:shape id="Прямая со стрелкой 53" o:spid="_x0000_s1076" type="#_x0000_t32" style="position:absolute;margin-left:379.9pt;margin-top:26.4pt;width:0;height:11.6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noProof/>
          <w:lang w:eastAsia="ru-RU"/>
        </w:rPr>
        <w:pict>
          <v:shape id="Прямая со стрелкой 54" o:spid="_x0000_s1077" type="#_x0000_t32" style="position:absolute;margin-left:379.95pt;margin-top:7.7pt;width:169pt;height:17.7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noProof/>
          <w:lang w:eastAsia="ru-RU"/>
        </w:rPr>
        <w:pict>
          <v:shape id="Прямая со стрелкой 56" o:spid="_x0000_s1078" type="#_x0000_t32" style="position:absolute;margin-left:72.5pt;margin-top:25.8pt;width:0;height:17.3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noProof/>
          <w:lang w:eastAsia="ru-RU"/>
        </w:rPr>
        <w:pict>
          <v:shape id="Поле 52" o:spid="_x0000_s1079" type="#_x0000_t202" style="position:absolute;margin-left:-9.65pt;margin-top:.1pt;width:200.05pt;height:2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55" o:spid="_x0000_s1080" type="#_x0000_t32" style="position:absolute;margin-left:658.35pt;margin-top:23.7pt;width:0;height:13.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noProof/>
          <w:lang w:eastAsia="ru-RU"/>
        </w:rPr>
        <w:pict>
          <v:shape id="Поле 51" o:spid="_x0000_s1081" type="#_x0000_t202" style="position:absolute;margin-left:566pt;margin-top:1.85pt;width:200.05pt;height:22.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4737E2" w:rsidRPr="001E6749" w:rsidRDefault="004737E2"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noProof/>
          <w:lang w:eastAsia="ru-RU"/>
        </w:rPr>
        <w:pict>
          <v:shape id="Поле 57" o:spid="_x0000_s1082" type="#_x0000_t202" style="position:absolute;margin-left:286.3pt;margin-top:11.6pt;width:205.3pt;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noProof/>
          <w:lang w:eastAsia="ru-RU"/>
        </w:rPr>
        <w:pict>
          <v:shape id="Поле 59" o:spid="_x0000_s1083" type="#_x0000_t202" style="position:absolute;margin-left:-13.8pt;margin-top:19.2pt;width:200.05pt;height:50.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оле 58" o:spid="_x0000_s1084" type="#_x0000_t202" style="position:absolute;margin-left:562.1pt;margin-top:10.25pt;width:218.3pt;height:81.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4737E2" w:rsidRPr="00C23BFB" w:rsidRDefault="004737E2"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AC7AD5">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w:r>
      <w:r>
        <w:rPr>
          <w:noProof/>
          <w:lang w:eastAsia="ru-RU"/>
        </w:rPr>
        <w:pict>
          <v:shape id="Прямая со стрелкой 62" o:spid="_x0000_s1085" type="#_x0000_t32" style="position:absolute;margin-left:378.95pt;margin-top:6.6pt;width:0;height:9.9pt;z-index:251677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noProof/>
          <w:lang w:eastAsia="ru-RU"/>
        </w:rPr>
        <w:pict>
          <v:shape id="Поле 61" o:spid="_x0000_s1086" type="#_x0000_t202" style="position:absolute;margin-left:247.75pt;margin-top:17.3pt;width:290.05pt;height:57.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63" o:spid="_x0000_s1087" type="#_x0000_t32" style="position:absolute;margin-left:71.65pt;margin-top:14.95pt;width:0;height:15.6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w:r>
      <w:r>
        <w:rPr>
          <w:noProof/>
          <w:lang w:eastAsia="ru-RU"/>
        </w:rPr>
        <w:pict>
          <v:shape id="Прямая со стрелкой 60" o:spid="_x0000_s1088" type="#_x0000_t32" style="position:absolute;margin-left:73.95pt;margin-top:.75pt;width:0;height:.05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66" o:spid="_x0000_s1089" type="#_x0000_t32" style="position:absolute;margin-left:385.65pt;margin-top:20.65pt;width:0;height:12pt;flip:x;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noProof/>
          <w:lang w:eastAsia="ru-RU"/>
        </w:rPr>
        <w:pict>
          <v:shape id="Поле 64" o:spid="_x0000_s1090" type="#_x0000_t202" style="position:absolute;margin-left:-13.9pt;margin-top:3.7pt;width:200.05pt;height:33.3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p>
    <w:p w:rsidR="004737E2" w:rsidRPr="00250377" w:rsidRDefault="004737E2" w:rsidP="000C20B2">
      <w:pPr>
        <w:tabs>
          <w:tab w:val="center" w:pos="5173"/>
          <w:tab w:val="left" w:pos="9579"/>
        </w:tabs>
        <w:autoSpaceDE w:val="0"/>
        <w:autoSpaceDN w:val="0"/>
        <w:adjustRightInd w:val="0"/>
        <w:rPr>
          <w:rFonts w:ascii="Times New Roman" w:hAnsi="Times New Roman"/>
          <w:sz w:val="26"/>
          <w:szCs w:val="26"/>
        </w:rPr>
      </w:pPr>
      <w:r>
        <w:rPr>
          <w:noProof/>
          <w:lang w:eastAsia="ru-RU"/>
        </w:rPr>
        <w:pict>
          <v:shape id="Поле 81" o:spid="_x0000_s1091" type="#_x0000_t202" style="position:absolute;margin-left:569.65pt;margin-top:2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4737E2" w:rsidRPr="003102D6" w:rsidRDefault="004737E2"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4737E2" w:rsidRPr="0005747B" w:rsidRDefault="004737E2" w:rsidP="00FE2ACA">
                  <w:pPr>
                    <w:jc w:val="center"/>
                    <w:rPr>
                      <w:rFonts w:ascii="Times New Roman" w:hAnsi="Times New Roman"/>
                      <w:sz w:val="20"/>
                      <w:szCs w:val="20"/>
                    </w:rPr>
                  </w:pPr>
                </w:p>
              </w:txbxContent>
            </v:textbox>
          </v:shape>
        </w:pict>
      </w:r>
      <w:r>
        <w:rPr>
          <w:noProof/>
          <w:lang w:eastAsia="ru-RU"/>
        </w:rPr>
        <w:pict>
          <v:shape id="Прямая со стрелкой 68" o:spid="_x0000_s1092" type="#_x0000_t32" style="position:absolute;margin-left:661.1pt;margin-top:12.4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noProof/>
          <w:lang w:eastAsia="ru-RU"/>
        </w:rPr>
        <w:pict>
          <v:shape id="Поле 65" o:spid="_x0000_s1093" type="#_x0000_t202" style="position:absolute;margin-left:246.45pt;margin-top:4.9pt;width:291.8pt;height:45.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4737E2" w:rsidRPr="0005747B" w:rsidRDefault="004737E2"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рямая со стрелкой 83" o:spid="_x0000_s1094" type="#_x0000_t32" style="position:absolute;margin-left:657.65pt;margin-top:21.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95" type="#_x0000_t34" style="position:absolute;margin-left:385.75pt;margin-top:8.5pt;width:184.2pt;height:36.5pt;rotation:180;flip:y;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o:lock v:ext="edit" shapetype="f"/>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оле 71" o:spid="_x0000_s1096" type="#_x0000_t202" style="position:absolute;margin-left:569.9pt;margin-top:7.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4737E2" w:rsidRPr="00DD56A6" w:rsidRDefault="004737E2"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w:r>
      <w:r>
        <w:rPr>
          <w:noProof/>
          <w:lang w:eastAsia="ru-RU"/>
        </w:rPr>
        <w:pict>
          <v:shape id="Прямая со стрелкой 94" o:spid="_x0000_s1097" type="#_x0000_t32" style="position:absolute;margin-left:385.15pt;margin-top:17.8pt;width:0;height:10.55pt;z-index:2516843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v:stroke endarrow="block"/>
            <o:lock v:ext="edit" shapetype="f"/>
          </v:shape>
        </w:pict>
      </w:r>
    </w:p>
    <w:p w:rsidR="004737E2" w:rsidRPr="00250377" w:rsidRDefault="004737E2" w:rsidP="000C20B2">
      <w:pPr>
        <w:autoSpaceDE w:val="0"/>
        <w:autoSpaceDN w:val="0"/>
        <w:adjustRightInd w:val="0"/>
        <w:rPr>
          <w:rFonts w:ascii="Times New Roman" w:hAnsi="Times New Roman"/>
          <w:sz w:val="26"/>
          <w:szCs w:val="26"/>
        </w:rPr>
      </w:pPr>
      <w:r>
        <w:rPr>
          <w:noProof/>
          <w:lang w:eastAsia="ru-RU"/>
        </w:rPr>
        <w:pict>
          <v:shape id="Поле 73" o:spid="_x0000_s1098" type="#_x0000_t202" style="position:absolute;margin-left:562.05pt;margin-top:16.1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4737E2" w:rsidRPr="0005747B" w:rsidRDefault="004737E2"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noProof/>
          <w:lang w:eastAsia="ru-RU"/>
        </w:rPr>
        <w:pict>
          <v:shape id="Прямая со стрелкой 80" o:spid="_x0000_s1099" type="#_x0000_t32" style="position:absolute;margin-left:659.8pt;margin-top:4.7pt;width:0;height:11.45pt;z-index:251695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v:stroke endarrow="block"/>
            <o:lock v:ext="edit" shapetype="f"/>
          </v:shape>
        </w:pict>
      </w:r>
      <w:r>
        <w:rPr>
          <w:noProof/>
          <w:lang w:eastAsia="ru-RU"/>
        </w:rPr>
        <w:pict>
          <v:shape id="Прямая со стрелкой 291" o:spid="_x0000_s1100" type="#_x0000_t32" style="position:absolute;margin-left:379.65pt;margin-top:25.7pt;width:0;height:12pt;z-index:2516853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v:stroke endarrow="block"/>
            <o:lock v:ext="edit" shapetype="f"/>
          </v:shape>
        </w:pict>
      </w:r>
      <w:r>
        <w:rPr>
          <w:noProof/>
          <w:lang w:eastAsia="ru-RU"/>
        </w:rPr>
        <w:pict>
          <v:shape id="Поле 82" o:spid="_x0000_s1101" type="#_x0000_t202" style="position:absolute;margin-left:279.55pt;margin-top:4.6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4737E2" w:rsidRPr="00DD56A6" w:rsidRDefault="004737E2"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w:r>
    </w:p>
    <w:p w:rsidR="004737E2" w:rsidRPr="00250377" w:rsidRDefault="004737E2"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w:pict>
          <v:shape id="Поле 69" o:spid="_x0000_s1102" type="#_x0000_t202" style="position:absolute;left:0;text-align:left;margin-left:222.4pt;margin-top:6.8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4737E2" w:rsidRPr="00072576" w:rsidRDefault="004737E2"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4737E2" w:rsidRPr="00250377" w:rsidRDefault="004737E2"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4737E2" w:rsidRPr="00250377" w:rsidRDefault="004737E2" w:rsidP="00E90CBB">
      <w:pPr>
        <w:widowControl w:val="0"/>
        <w:autoSpaceDE w:val="0"/>
        <w:autoSpaceDN w:val="0"/>
        <w:adjustRightInd w:val="0"/>
        <w:spacing w:after="0" w:line="240" w:lineRule="auto"/>
        <w:outlineLvl w:val="1"/>
        <w:rPr>
          <w:rFonts w:ascii="Times New Roman" w:hAnsi="Times New Roman"/>
          <w:b/>
          <w:sz w:val="26"/>
          <w:szCs w:val="26"/>
        </w:rPr>
      </w:pPr>
      <w:r>
        <w:rPr>
          <w:noProof/>
          <w:lang w:eastAsia="ru-RU"/>
        </w:rPr>
        <w:pict>
          <v:shape id="Прямая со стрелкой 297" o:spid="_x0000_s1103" type="#_x0000_t32" style="position:absolute;margin-left:658.55pt;margin-top:4.55pt;width:.5pt;height:13.2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v:stroke endarrow="block"/>
            <o:lock v:ext="edit" shapetype="f"/>
          </v:shape>
        </w:pict>
      </w:r>
    </w:p>
    <w:p w:rsidR="004737E2" w:rsidRPr="00250377" w:rsidRDefault="004737E2"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w:pict>
          <v:shape id="Поле 74" o:spid="_x0000_s1104" type="#_x0000_t202" style="position:absolute;left:0;text-align:left;margin-left:562.1pt;margin-top:2.7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4737E2" w:rsidRPr="005D2E8E" w:rsidRDefault="004737E2"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noProof/>
          <w:lang w:eastAsia="ru-RU"/>
        </w:rPr>
        <w:pict>
          <v:shape id="Прямая со стрелкой 78" o:spid="_x0000_s1105" type="#_x0000_t32" style="position:absolute;left:0;text-align:left;margin-left:375.15pt;margin-top:7.5pt;width:0;height:12pt;z-index:2516945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v:stroke endarrow="block"/>
            <o:lock v:ext="edit" shapetype="f"/>
          </v:shape>
        </w:pict>
      </w:r>
      <w:r>
        <w:rPr>
          <w:noProof/>
          <w:lang w:eastAsia="ru-RU"/>
        </w:rPr>
        <w:pict>
          <v:shape id="Прямая со стрелкой 75" o:spid="_x0000_s1106" type="#_x0000_t32" style="position:absolute;left:0;text-align:left;margin-left:663.3pt;margin-top:12.55pt;width:0;height:0;z-index:25169254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v:stroke endarrow="block"/>
            <o:lock v:ext="edit" shapetype="f"/>
          </v:shape>
        </w:pict>
      </w:r>
      <w:r>
        <w:rPr>
          <w:noProof/>
          <w:lang w:eastAsia="ru-RU"/>
        </w:rPr>
        <w:pict>
          <v:shape id="Прямая со стрелкой 70" o:spid="_x0000_s1107" type="#_x0000_t32" style="position:absolute;left:0;text-align:left;margin-left:674.15pt;margin-top:2.9pt;width:0;height:0;z-index:25168742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v:stroke endarrow="open"/>
            <o:lock v:ext="edit" shapetype="f"/>
          </v:shape>
        </w:pict>
      </w:r>
    </w:p>
    <w:p w:rsidR="004737E2" w:rsidRPr="00250377" w:rsidRDefault="004737E2"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w:pict>
          <v:shape id="Поле 77" o:spid="_x0000_s1108" type="#_x0000_t202" style="position:absolute;left:0;text-align:left;margin-left:265.45pt;margin-top:7.2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4737E2" w:rsidRPr="0005747B" w:rsidRDefault="004737E2"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4737E2" w:rsidRPr="00250377" w:rsidRDefault="004737E2" w:rsidP="0083578B">
      <w:pPr>
        <w:widowControl w:val="0"/>
        <w:autoSpaceDE w:val="0"/>
        <w:autoSpaceDN w:val="0"/>
        <w:adjustRightInd w:val="0"/>
        <w:spacing w:after="0" w:line="240" w:lineRule="auto"/>
        <w:outlineLvl w:val="1"/>
        <w:rPr>
          <w:rFonts w:ascii="Times New Roman" w:hAnsi="Times New Roman"/>
          <w:b/>
          <w:sz w:val="26"/>
          <w:szCs w:val="26"/>
        </w:rPr>
      </w:pPr>
    </w:p>
    <w:p w:rsidR="004737E2" w:rsidRPr="00250377" w:rsidRDefault="004737E2" w:rsidP="000C20B2">
      <w:pPr>
        <w:widowControl w:val="0"/>
        <w:autoSpaceDE w:val="0"/>
        <w:autoSpaceDN w:val="0"/>
        <w:adjustRightInd w:val="0"/>
        <w:spacing w:after="0" w:line="240" w:lineRule="auto"/>
        <w:jc w:val="center"/>
        <w:outlineLvl w:val="1"/>
        <w:rPr>
          <w:rFonts w:ascii="Times New Roman" w:hAnsi="Times New Roman"/>
          <w:b/>
          <w:sz w:val="26"/>
          <w:szCs w:val="26"/>
        </w:rPr>
      </w:pPr>
    </w:p>
    <w:p w:rsidR="004737E2" w:rsidRPr="00250377" w:rsidRDefault="004737E2" w:rsidP="000C20B2">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4737E2" w:rsidRPr="00250377" w:rsidRDefault="004737E2" w:rsidP="00C41795">
      <w:pPr>
        <w:widowControl w:val="0"/>
        <w:autoSpaceDE w:val="0"/>
        <w:autoSpaceDN w:val="0"/>
        <w:adjustRightInd w:val="0"/>
        <w:spacing w:after="0" w:line="240" w:lineRule="auto"/>
        <w:outlineLvl w:val="1"/>
        <w:rPr>
          <w:rFonts w:ascii="Times New Roman" w:hAnsi="Times New Roman"/>
          <w:b/>
          <w:sz w:val="26"/>
          <w:szCs w:val="26"/>
        </w:rPr>
        <w:sectPr w:rsidR="004737E2" w:rsidRPr="00250377" w:rsidSect="0083578B">
          <w:pgSz w:w="16838" w:h="11906" w:orient="landscape"/>
          <w:pgMar w:top="567" w:right="1134" w:bottom="284" w:left="1134" w:header="708" w:footer="708" w:gutter="0"/>
          <w:cols w:space="708"/>
          <w:docGrid w:linePitch="360"/>
        </w:sectPr>
      </w:pPr>
    </w:p>
    <w:p w:rsidR="004737E2" w:rsidRPr="00250377" w:rsidRDefault="004737E2" w:rsidP="00072576">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t>Приложение N 4</w:t>
      </w:r>
    </w:p>
    <w:p w:rsidR="004737E2" w:rsidRPr="00250377" w:rsidRDefault="004737E2" w:rsidP="00072576">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4737E2" w:rsidRPr="00250377" w:rsidRDefault="004737E2" w:rsidP="00072576">
      <w:pPr>
        <w:widowControl w:val="0"/>
        <w:autoSpaceDE w:val="0"/>
        <w:autoSpaceDN w:val="0"/>
        <w:adjustRightInd w:val="0"/>
        <w:spacing w:after="0" w:line="240" w:lineRule="auto"/>
        <w:jc w:val="center"/>
        <w:rPr>
          <w:rFonts w:ascii="Times New Roman" w:hAnsi="Times New Roman"/>
          <w:sz w:val="26"/>
          <w:szCs w:val="26"/>
        </w:rPr>
      </w:pPr>
    </w:p>
    <w:p w:rsidR="004737E2" w:rsidRPr="00250377" w:rsidRDefault="004737E2" w:rsidP="00072576">
      <w:pPr>
        <w:widowControl w:val="0"/>
        <w:autoSpaceDE w:val="0"/>
        <w:autoSpaceDN w:val="0"/>
        <w:adjustRightInd w:val="0"/>
        <w:spacing w:after="0" w:line="240" w:lineRule="auto"/>
        <w:jc w:val="both"/>
        <w:rPr>
          <w:rFonts w:ascii="Times New Roman" w:hAnsi="Times New Roman"/>
          <w:sz w:val="26"/>
          <w:szCs w:val="26"/>
        </w:rPr>
      </w:pPr>
    </w:p>
    <w:p w:rsidR="004737E2" w:rsidRPr="00250377" w:rsidRDefault="004737E2" w:rsidP="00072576">
      <w:pPr>
        <w:widowControl w:val="0"/>
        <w:autoSpaceDE w:val="0"/>
        <w:autoSpaceDN w:val="0"/>
        <w:adjustRightInd w:val="0"/>
        <w:spacing w:after="0" w:line="240" w:lineRule="auto"/>
        <w:jc w:val="center"/>
        <w:rPr>
          <w:rFonts w:ascii="Times New Roman" w:hAnsi="Times New Roman"/>
          <w:sz w:val="26"/>
          <w:szCs w:val="26"/>
        </w:rPr>
      </w:pPr>
      <w:bookmarkStart w:id="8" w:name="Par628"/>
      <w:bookmarkEnd w:id="8"/>
      <w:r w:rsidRPr="00250377">
        <w:rPr>
          <w:rFonts w:ascii="Times New Roman" w:hAnsi="Times New Roman"/>
          <w:sz w:val="26"/>
          <w:szCs w:val="26"/>
        </w:rPr>
        <w:t>РАСПИСКА</w:t>
      </w:r>
    </w:p>
    <w:p w:rsidR="004737E2" w:rsidRPr="00250377" w:rsidRDefault="004737E2"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в получении документов, представленных для принятия</w:t>
      </w:r>
    </w:p>
    <w:p w:rsidR="004737E2" w:rsidRPr="00250377" w:rsidRDefault="004737E2"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решения о предварительном согласовании предоставления земельного участка</w:t>
      </w:r>
    </w:p>
    <w:p w:rsidR="004737E2" w:rsidRPr="00250377" w:rsidRDefault="004737E2" w:rsidP="00072576">
      <w:pPr>
        <w:widowControl w:val="0"/>
        <w:autoSpaceDE w:val="0"/>
        <w:autoSpaceDN w:val="0"/>
        <w:adjustRightInd w:val="0"/>
        <w:spacing w:after="0" w:line="240" w:lineRule="auto"/>
        <w:jc w:val="both"/>
        <w:rPr>
          <w:rFonts w:ascii="Times New Roman" w:hAnsi="Times New Roman"/>
          <w:sz w:val="26"/>
          <w:szCs w:val="26"/>
        </w:rPr>
      </w:pP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_________________</w:t>
      </w:r>
    </w:p>
    <w:p w:rsidR="004737E2" w:rsidRPr="00250377" w:rsidRDefault="004737E2"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Pr>
          <w:rFonts w:ascii="Times New Roman" w:hAnsi="Times New Roman" w:cs="Times New Roman"/>
          <w:sz w:val="26"/>
          <w:szCs w:val="26"/>
        </w:rPr>
        <w:t>__________________</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4737E2" w:rsidRPr="00250377" w:rsidRDefault="004737E2"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4737E2" w:rsidRPr="00250377" w:rsidRDefault="004737E2"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4737E2" w:rsidRPr="00250377" w:rsidRDefault="004737E2"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4737E2" w:rsidRPr="00250377" w:rsidRDefault="004737E2" w:rsidP="00072576">
      <w:pPr>
        <w:pStyle w:val="ConsPlusNonformat"/>
        <w:rPr>
          <w:rFonts w:ascii="Times New Roman" w:hAnsi="Times New Roman" w:cs="Times New Roman"/>
          <w:sz w:val="26"/>
          <w:szCs w:val="26"/>
        </w:rPr>
      </w:pPr>
    </w:p>
    <w:p w:rsidR="004737E2" w:rsidRPr="00250377" w:rsidRDefault="004737E2"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Pr="00250377">
        <w:rPr>
          <w:rFonts w:ascii="Times New Roman" w:hAnsi="Times New Roman" w:cs="Times New Roman"/>
          <w:sz w:val="26"/>
          <w:szCs w:val="26"/>
        </w:rPr>
        <w:t xml:space="preserve"> межведомственным запросам: _________________________________________________________________</w:t>
      </w: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4737E2" w:rsidRPr="00250377" w:rsidRDefault="004737E2" w:rsidP="00072576">
      <w:pPr>
        <w:pStyle w:val="ConsPlusNonformat"/>
        <w:rPr>
          <w:rFonts w:ascii="Times New Roman" w:hAnsi="Times New Roman" w:cs="Times New Roman"/>
          <w:sz w:val="26"/>
          <w:szCs w:val="26"/>
        </w:rPr>
      </w:pPr>
    </w:p>
    <w:p w:rsidR="004737E2" w:rsidRPr="00250377" w:rsidRDefault="004737E2"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4737E2" w:rsidRPr="00250377" w:rsidRDefault="004737E2"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4737E2" w:rsidRPr="00250377" w:rsidRDefault="004737E2"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Default="004737E2">
      <w:pPr>
        <w:rPr>
          <w:rFonts w:ascii="Times New Roman" w:hAnsi="Times New Roman"/>
        </w:rPr>
      </w:pPr>
    </w:p>
    <w:p w:rsidR="004737E2" w:rsidRPr="00852E86" w:rsidRDefault="004737E2" w:rsidP="00852E86">
      <w:pPr>
        <w:spacing w:line="240" w:lineRule="auto"/>
        <w:jc w:val="both"/>
        <w:rPr>
          <w:rFonts w:ascii="Times New Roman" w:hAnsi="Times New Roman"/>
          <w:b/>
          <w:sz w:val="26"/>
          <w:szCs w:val="26"/>
        </w:rPr>
      </w:pPr>
      <w:r w:rsidRPr="00852E86">
        <w:rPr>
          <w:rFonts w:ascii="Times New Roman" w:hAnsi="Times New Roman"/>
          <w:b/>
          <w:sz w:val="26"/>
          <w:szCs w:val="26"/>
        </w:rPr>
        <w:t xml:space="preserve">                                                                   АК Т</w:t>
      </w:r>
    </w:p>
    <w:p w:rsidR="004737E2" w:rsidRPr="00B25863" w:rsidRDefault="004737E2" w:rsidP="00852E86">
      <w:pPr>
        <w:spacing w:after="0" w:line="240" w:lineRule="auto"/>
        <w:rPr>
          <w:rFonts w:ascii="Times New Roman" w:hAnsi="Times New Roman"/>
          <w:sz w:val="28"/>
          <w:szCs w:val="28"/>
          <w:lang w:eastAsia="ru-RU"/>
        </w:rPr>
      </w:pPr>
      <w:r w:rsidRPr="00852E86">
        <w:rPr>
          <w:rFonts w:ascii="Times New Roman" w:hAnsi="Times New Roman"/>
          <w:sz w:val="26"/>
          <w:szCs w:val="26"/>
        </w:rPr>
        <w:t>обнародования  пост</w:t>
      </w:r>
      <w:r>
        <w:rPr>
          <w:rFonts w:ascii="Times New Roman" w:hAnsi="Times New Roman"/>
          <w:sz w:val="26"/>
          <w:szCs w:val="26"/>
        </w:rPr>
        <w:t>ановления от 15.10.2015 г. № 061</w:t>
      </w:r>
      <w:r w:rsidRPr="00852E86">
        <w:rPr>
          <w:rFonts w:ascii="Times New Roman" w:hAnsi="Times New Roman"/>
          <w:sz w:val="26"/>
          <w:szCs w:val="26"/>
        </w:rPr>
        <w:t xml:space="preserve"> «</w:t>
      </w:r>
      <w:r w:rsidRPr="00B25863">
        <w:rPr>
          <w:rFonts w:ascii="Times New Roman" w:hAnsi="Times New Roman"/>
          <w:sz w:val="28"/>
          <w:szCs w:val="28"/>
          <w:lang w:eastAsia="ru-RU"/>
        </w:rPr>
        <w:t>Об утверждении     административного</w:t>
      </w:r>
    </w:p>
    <w:p w:rsidR="004737E2" w:rsidRPr="00B25863" w:rsidRDefault="004737E2" w:rsidP="00852E86">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 xml:space="preserve">регламента администрации Гаврильского сельского поселения Павловского муниципального района Воронежской области по  предоставлению  муниципальной услуги </w:t>
      </w:r>
    </w:p>
    <w:p w:rsidR="004737E2" w:rsidRPr="00852E86" w:rsidRDefault="004737E2" w:rsidP="00852E86">
      <w:pPr>
        <w:spacing w:after="0" w:line="240" w:lineRule="auto"/>
        <w:rPr>
          <w:rFonts w:ascii="Times New Roman" w:hAnsi="Times New Roman"/>
          <w:sz w:val="26"/>
          <w:szCs w:val="26"/>
        </w:rPr>
      </w:pPr>
      <w:r w:rsidRPr="00B25863">
        <w:rPr>
          <w:rFonts w:ascii="Times New Roman" w:hAnsi="Times New Roman"/>
          <w:sz w:val="28"/>
          <w:szCs w:val="28"/>
          <w:lang w:eastAsia="ru-RU"/>
        </w:rPr>
        <w:t xml:space="preserve"> «</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w:t>
      </w:r>
      <w:r>
        <w:rPr>
          <w:rFonts w:ascii="Times New Roman" w:hAnsi="Times New Roman"/>
          <w:sz w:val="26"/>
          <w:szCs w:val="26"/>
        </w:rPr>
        <w:t xml:space="preserve"> </w:t>
      </w:r>
      <w:r w:rsidRPr="00250377">
        <w:rPr>
          <w:rFonts w:ascii="Times New Roman" w:hAnsi="Times New Roman"/>
          <w:sz w:val="26"/>
          <w:szCs w:val="26"/>
        </w:rPr>
        <w:t>собственности или государственная собственность на который не разграничена</w:t>
      </w:r>
      <w:r w:rsidRPr="00B25863">
        <w:rPr>
          <w:rFonts w:ascii="Times New Roman" w:hAnsi="Times New Roman"/>
          <w:sz w:val="28"/>
          <w:szCs w:val="28"/>
          <w:lang w:eastAsia="ru-RU"/>
        </w:rPr>
        <w:t>»</w:t>
      </w:r>
    </w:p>
    <w:p w:rsidR="004737E2" w:rsidRPr="00852E86" w:rsidRDefault="004737E2" w:rsidP="00852E86">
      <w:pPr>
        <w:spacing w:line="240" w:lineRule="auto"/>
        <w:jc w:val="both"/>
        <w:rPr>
          <w:rFonts w:ascii="Times New Roman" w:hAnsi="Times New Roman"/>
          <w:sz w:val="26"/>
          <w:szCs w:val="26"/>
          <w:u w:val="single"/>
        </w:rPr>
      </w:pPr>
      <w:r w:rsidRPr="00852E86">
        <w:rPr>
          <w:rFonts w:ascii="Times New Roman" w:hAnsi="Times New Roman"/>
          <w:sz w:val="26"/>
          <w:szCs w:val="26"/>
          <w:u w:val="single"/>
        </w:rPr>
        <w:t>15.10.2015 года</w:t>
      </w:r>
    </w:p>
    <w:p w:rsidR="004737E2" w:rsidRPr="00852E86" w:rsidRDefault="004737E2" w:rsidP="00852E86">
      <w:pPr>
        <w:spacing w:line="240" w:lineRule="auto"/>
        <w:jc w:val="both"/>
        <w:rPr>
          <w:rFonts w:ascii="Times New Roman" w:hAnsi="Times New Roman"/>
          <w:sz w:val="26"/>
          <w:szCs w:val="26"/>
          <w:lang w:eastAsia="ru-RU"/>
        </w:rPr>
      </w:pPr>
      <w:r w:rsidRPr="00852E86">
        <w:rPr>
          <w:rFonts w:ascii="Times New Roman" w:hAnsi="Times New Roman"/>
          <w:sz w:val="26"/>
          <w:szCs w:val="26"/>
        </w:rPr>
        <w:t xml:space="preserve">              Специальная комиссия в составе:</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Лисицина В. В. – глава Гаврильского сельского поселения   Павловского муниципального района – председатель комиссии;</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Донцова Т. А. – депутат Совета народных депутатов Гаврильского сельского поселения - секретарь комиссии;</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Каруна Л. Л.– ведущий специалист администрации Гаврильского сельского поселения – член комиссии;</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Бессонова Н. В. – депутат Совета народных депутатов Гаврильского сельского поселения – член комиссии;</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Невыпрягайло Т. В.-  депутат Совета народных депутатов Гаврильского сельского поселения – член комиссии,</w:t>
      </w:r>
    </w:p>
    <w:p w:rsidR="004737E2" w:rsidRPr="00B25863" w:rsidRDefault="004737E2" w:rsidP="00852E86">
      <w:pPr>
        <w:spacing w:after="0" w:line="240" w:lineRule="auto"/>
        <w:rPr>
          <w:rFonts w:ascii="Times New Roman" w:hAnsi="Times New Roman"/>
          <w:sz w:val="28"/>
          <w:szCs w:val="28"/>
          <w:lang w:eastAsia="ru-RU"/>
        </w:rPr>
      </w:pPr>
      <w:r w:rsidRPr="00852E86">
        <w:rPr>
          <w:rFonts w:ascii="Times New Roman" w:hAnsi="Times New Roman"/>
          <w:sz w:val="26"/>
          <w:szCs w:val="26"/>
        </w:rPr>
        <w:t xml:space="preserve">составила настоящий акт в том, что 15.10. 2015 года  произведено обнародование постановления администрации  от 15.10.2015 г. № </w:t>
      </w:r>
      <w:r>
        <w:rPr>
          <w:rFonts w:ascii="Times New Roman" w:hAnsi="Times New Roman"/>
          <w:sz w:val="26"/>
          <w:szCs w:val="26"/>
        </w:rPr>
        <w:t>№ 061</w:t>
      </w:r>
      <w:r w:rsidRPr="00852E86">
        <w:rPr>
          <w:rFonts w:ascii="Times New Roman" w:hAnsi="Times New Roman"/>
          <w:sz w:val="26"/>
          <w:szCs w:val="26"/>
        </w:rPr>
        <w:t xml:space="preserve"> «</w:t>
      </w:r>
      <w:r w:rsidRPr="00B25863">
        <w:rPr>
          <w:rFonts w:ascii="Times New Roman" w:hAnsi="Times New Roman"/>
          <w:sz w:val="28"/>
          <w:szCs w:val="28"/>
          <w:lang w:eastAsia="ru-RU"/>
        </w:rPr>
        <w:t>Об утверждении     административного</w:t>
      </w:r>
    </w:p>
    <w:p w:rsidR="004737E2" w:rsidRPr="00B25863" w:rsidRDefault="004737E2" w:rsidP="00852E86">
      <w:pPr>
        <w:spacing w:after="0" w:line="240" w:lineRule="auto"/>
        <w:rPr>
          <w:rFonts w:ascii="Times New Roman" w:hAnsi="Times New Roman"/>
          <w:sz w:val="28"/>
          <w:szCs w:val="28"/>
          <w:lang w:eastAsia="ru-RU"/>
        </w:rPr>
      </w:pPr>
      <w:r w:rsidRPr="00B25863">
        <w:rPr>
          <w:rFonts w:ascii="Times New Roman" w:hAnsi="Times New Roman"/>
          <w:sz w:val="28"/>
          <w:szCs w:val="28"/>
          <w:lang w:eastAsia="ru-RU"/>
        </w:rPr>
        <w:t xml:space="preserve">регламента администрации Гаврильского сельского поселения Павловского муниципального района Воронежской области по  предоставлению  муниципальной услуги </w:t>
      </w:r>
    </w:p>
    <w:p w:rsidR="004737E2" w:rsidRPr="00852E86" w:rsidRDefault="004737E2" w:rsidP="00852E86">
      <w:pPr>
        <w:spacing w:after="0" w:line="240" w:lineRule="auto"/>
        <w:rPr>
          <w:rFonts w:ascii="Times New Roman" w:hAnsi="Times New Roman"/>
          <w:sz w:val="26"/>
          <w:szCs w:val="26"/>
        </w:rPr>
      </w:pPr>
      <w:r w:rsidRPr="00B25863">
        <w:rPr>
          <w:rFonts w:ascii="Times New Roman" w:hAnsi="Times New Roman"/>
          <w:sz w:val="28"/>
          <w:szCs w:val="28"/>
          <w:lang w:eastAsia="ru-RU"/>
        </w:rPr>
        <w:t xml:space="preserve"> «</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w:t>
      </w:r>
      <w:r>
        <w:rPr>
          <w:rFonts w:ascii="Times New Roman" w:hAnsi="Times New Roman"/>
          <w:sz w:val="26"/>
          <w:szCs w:val="26"/>
        </w:rPr>
        <w:t xml:space="preserve"> </w:t>
      </w:r>
      <w:r w:rsidRPr="00250377">
        <w:rPr>
          <w:rFonts w:ascii="Times New Roman" w:hAnsi="Times New Roman"/>
          <w:sz w:val="26"/>
          <w:szCs w:val="26"/>
        </w:rPr>
        <w:t>собственности или государственная собственность на который не разграничена</w:t>
      </w:r>
      <w:r w:rsidRPr="00B25863">
        <w:rPr>
          <w:rFonts w:ascii="Times New Roman" w:hAnsi="Times New Roman"/>
          <w:sz w:val="28"/>
          <w:szCs w:val="28"/>
          <w:lang w:eastAsia="ru-RU"/>
        </w:rPr>
        <w:t>»</w:t>
      </w:r>
    </w:p>
    <w:p w:rsidR="004737E2" w:rsidRPr="00852E86" w:rsidRDefault="004737E2" w:rsidP="00852E86">
      <w:pPr>
        <w:spacing w:line="240" w:lineRule="auto"/>
        <w:jc w:val="both"/>
        <w:rPr>
          <w:rFonts w:ascii="Times New Roman" w:hAnsi="Times New Roman"/>
          <w:sz w:val="26"/>
          <w:szCs w:val="28"/>
        </w:rPr>
      </w:pPr>
      <w:r w:rsidRPr="00852E86">
        <w:rPr>
          <w:rFonts w:ascii="Times New Roman" w:hAnsi="Times New Roman"/>
          <w:sz w:val="26"/>
          <w:szCs w:val="28"/>
        </w:rPr>
        <w:t xml:space="preserve"> </w:t>
      </w:r>
      <w:r w:rsidRPr="00852E86">
        <w:rPr>
          <w:rFonts w:ascii="Times New Roman" w:hAnsi="Times New Roman"/>
          <w:sz w:val="26"/>
          <w:szCs w:val="26"/>
        </w:rPr>
        <w:t>путем размещения его текста в установленных местах:</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 xml:space="preserve">       - на доске  объявлений в администрации Гаврильского сельского          поселения (с. Гаврильск, ул. Советская, 121);</w:t>
      </w:r>
    </w:p>
    <w:p w:rsidR="004737E2" w:rsidRPr="00852E86" w:rsidRDefault="004737E2" w:rsidP="00852E86">
      <w:pPr>
        <w:spacing w:line="240" w:lineRule="auto"/>
        <w:jc w:val="both"/>
        <w:rPr>
          <w:rFonts w:ascii="Times New Roman" w:hAnsi="Times New Roman"/>
          <w:sz w:val="26"/>
          <w:szCs w:val="26"/>
          <w:lang w:eastAsia="ru-RU"/>
        </w:rPr>
      </w:pPr>
      <w:r w:rsidRPr="00852E86">
        <w:rPr>
          <w:rFonts w:ascii="Times New Roman" w:hAnsi="Times New Roman"/>
          <w:sz w:val="26"/>
          <w:szCs w:val="26"/>
        </w:rPr>
        <w:t xml:space="preserve">       - на доске объявлений в центре с. Гаврильск;</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Председатель комиссии                                                                      Лисицина В.В.</w:t>
      </w:r>
    </w:p>
    <w:p w:rsidR="004737E2"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Секретарь комиссии                                                                             Каруна Л.Л.</w:t>
      </w:r>
    </w:p>
    <w:p w:rsidR="004737E2" w:rsidRPr="00852E86" w:rsidRDefault="004737E2" w:rsidP="00852E86">
      <w:pPr>
        <w:spacing w:line="240" w:lineRule="auto"/>
        <w:jc w:val="both"/>
        <w:rPr>
          <w:rFonts w:ascii="Times New Roman" w:hAnsi="Times New Roman"/>
          <w:sz w:val="26"/>
          <w:szCs w:val="26"/>
        </w:rPr>
      </w:pP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 xml:space="preserve">Члены комиссии                                                                     </w:t>
      </w:r>
      <w:r>
        <w:rPr>
          <w:rFonts w:ascii="Times New Roman" w:hAnsi="Times New Roman"/>
          <w:sz w:val="26"/>
          <w:szCs w:val="26"/>
        </w:rPr>
        <w:t xml:space="preserve">            Невыпрягайло Л.Д.  </w:t>
      </w:r>
      <w:r w:rsidRPr="00852E86">
        <w:rPr>
          <w:rFonts w:ascii="Times New Roman" w:hAnsi="Times New Roman"/>
          <w:sz w:val="26"/>
          <w:szCs w:val="26"/>
        </w:rPr>
        <w:t xml:space="preserve">                                  </w:t>
      </w:r>
      <w:r>
        <w:rPr>
          <w:rFonts w:ascii="Times New Roman" w:hAnsi="Times New Roman"/>
          <w:sz w:val="26"/>
          <w:szCs w:val="26"/>
        </w:rPr>
        <w:t xml:space="preserve">                            </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 xml:space="preserve">                                                                                             </w:t>
      </w:r>
      <w:r>
        <w:rPr>
          <w:rFonts w:ascii="Times New Roman" w:hAnsi="Times New Roman"/>
          <w:sz w:val="26"/>
          <w:szCs w:val="26"/>
        </w:rPr>
        <w:t xml:space="preserve">                  Петрученко Ю.</w:t>
      </w:r>
    </w:p>
    <w:p w:rsidR="004737E2" w:rsidRPr="00852E86" w:rsidRDefault="004737E2" w:rsidP="00852E86">
      <w:pPr>
        <w:spacing w:line="240" w:lineRule="auto"/>
        <w:jc w:val="both"/>
        <w:rPr>
          <w:rFonts w:ascii="Times New Roman" w:hAnsi="Times New Roman"/>
          <w:sz w:val="26"/>
          <w:szCs w:val="26"/>
        </w:rPr>
      </w:pPr>
      <w:r w:rsidRPr="00852E86">
        <w:rPr>
          <w:rFonts w:ascii="Times New Roman" w:hAnsi="Times New Roman"/>
          <w:sz w:val="26"/>
          <w:szCs w:val="26"/>
        </w:rPr>
        <w:t xml:space="preserve">                                                                                                                 Шаповалова О.С.</w:t>
      </w:r>
    </w:p>
    <w:p w:rsidR="004737E2" w:rsidRPr="00852E86" w:rsidRDefault="004737E2" w:rsidP="00852E86">
      <w:pPr>
        <w:spacing w:line="240" w:lineRule="auto"/>
        <w:jc w:val="both"/>
        <w:rPr>
          <w:rFonts w:ascii="Times New Roman" w:hAnsi="Times New Roman"/>
          <w:sz w:val="26"/>
          <w:szCs w:val="26"/>
        </w:rPr>
      </w:pPr>
    </w:p>
    <w:p w:rsidR="004737E2" w:rsidRPr="00852E86" w:rsidRDefault="004737E2" w:rsidP="00852E86">
      <w:pPr>
        <w:spacing w:line="240" w:lineRule="auto"/>
        <w:jc w:val="both"/>
        <w:rPr>
          <w:rFonts w:ascii="Times New Roman" w:hAnsi="Times New Roman"/>
          <w:sz w:val="26"/>
          <w:szCs w:val="26"/>
        </w:rPr>
      </w:pPr>
    </w:p>
    <w:p w:rsidR="004737E2" w:rsidRPr="00852E86" w:rsidRDefault="004737E2" w:rsidP="00852E86">
      <w:pPr>
        <w:spacing w:line="240" w:lineRule="auto"/>
        <w:jc w:val="both"/>
        <w:rPr>
          <w:rFonts w:ascii="Times New Roman" w:hAnsi="Times New Roman"/>
          <w:sz w:val="26"/>
          <w:szCs w:val="26"/>
        </w:rPr>
      </w:pPr>
    </w:p>
    <w:p w:rsidR="004737E2" w:rsidRPr="00852E86" w:rsidRDefault="004737E2" w:rsidP="00852E86">
      <w:pPr>
        <w:spacing w:line="240" w:lineRule="auto"/>
        <w:rPr>
          <w:rFonts w:ascii="Times New Roman" w:hAnsi="Times New Roman"/>
        </w:rPr>
      </w:pPr>
    </w:p>
    <w:sectPr w:rsidR="004737E2" w:rsidRPr="00852E86"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7E2" w:rsidRDefault="004737E2" w:rsidP="00F63BE9">
      <w:pPr>
        <w:spacing w:after="0" w:line="240" w:lineRule="auto"/>
      </w:pPr>
      <w:r>
        <w:separator/>
      </w:r>
    </w:p>
  </w:endnote>
  <w:endnote w:type="continuationSeparator" w:id="0">
    <w:p w:rsidR="004737E2" w:rsidRDefault="004737E2"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7E2" w:rsidRDefault="004737E2" w:rsidP="00F63BE9">
      <w:pPr>
        <w:spacing w:after="0" w:line="240" w:lineRule="auto"/>
      </w:pPr>
      <w:r>
        <w:separator/>
      </w:r>
    </w:p>
  </w:footnote>
  <w:footnote w:type="continuationSeparator" w:id="0">
    <w:p w:rsidR="004737E2" w:rsidRDefault="004737E2"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51056D8A"/>
    <w:multiLevelType w:val="multilevel"/>
    <w:tmpl w:val="00E2262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713" w:hanging="720"/>
      </w:pPr>
      <w:rPr>
        <w:rFonts w:cs="Times New Roman" w:hint="default"/>
        <w:b w:val="0"/>
        <w:color w:val="auto"/>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1">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696"/>
    <w:rsid w:val="00014E56"/>
    <w:rsid w:val="00032B72"/>
    <w:rsid w:val="00035786"/>
    <w:rsid w:val="00045EE8"/>
    <w:rsid w:val="00055851"/>
    <w:rsid w:val="0005747B"/>
    <w:rsid w:val="00063567"/>
    <w:rsid w:val="00066D3D"/>
    <w:rsid w:val="00072576"/>
    <w:rsid w:val="00086030"/>
    <w:rsid w:val="00087642"/>
    <w:rsid w:val="000A53A9"/>
    <w:rsid w:val="000C187E"/>
    <w:rsid w:val="000C20B2"/>
    <w:rsid w:val="000C31C3"/>
    <w:rsid w:val="000D1C3F"/>
    <w:rsid w:val="0010038C"/>
    <w:rsid w:val="00100DDB"/>
    <w:rsid w:val="00101799"/>
    <w:rsid w:val="00104583"/>
    <w:rsid w:val="0011423A"/>
    <w:rsid w:val="001230B1"/>
    <w:rsid w:val="00125B13"/>
    <w:rsid w:val="00141DF3"/>
    <w:rsid w:val="00144430"/>
    <w:rsid w:val="001515A2"/>
    <w:rsid w:val="0016706C"/>
    <w:rsid w:val="00173F8B"/>
    <w:rsid w:val="0017677F"/>
    <w:rsid w:val="00180016"/>
    <w:rsid w:val="001A7DCD"/>
    <w:rsid w:val="001D1E7A"/>
    <w:rsid w:val="001D5C4A"/>
    <w:rsid w:val="001E50D5"/>
    <w:rsid w:val="001E6749"/>
    <w:rsid w:val="001F11FE"/>
    <w:rsid w:val="001F3777"/>
    <w:rsid w:val="001F398C"/>
    <w:rsid w:val="00221A07"/>
    <w:rsid w:val="00223F05"/>
    <w:rsid w:val="00225B5B"/>
    <w:rsid w:val="00250377"/>
    <w:rsid w:val="002525C9"/>
    <w:rsid w:val="00280124"/>
    <w:rsid w:val="00281264"/>
    <w:rsid w:val="00281368"/>
    <w:rsid w:val="0029371E"/>
    <w:rsid w:val="002A018E"/>
    <w:rsid w:val="002A50EA"/>
    <w:rsid w:val="002B18C8"/>
    <w:rsid w:val="002B3A80"/>
    <w:rsid w:val="002B5BA3"/>
    <w:rsid w:val="002C7F44"/>
    <w:rsid w:val="002D0A8F"/>
    <w:rsid w:val="002D69A1"/>
    <w:rsid w:val="002E2299"/>
    <w:rsid w:val="002F0C70"/>
    <w:rsid w:val="002F4DC7"/>
    <w:rsid w:val="00304BD6"/>
    <w:rsid w:val="003064BF"/>
    <w:rsid w:val="003102D6"/>
    <w:rsid w:val="00314477"/>
    <w:rsid w:val="003456CD"/>
    <w:rsid w:val="003523AA"/>
    <w:rsid w:val="0036709E"/>
    <w:rsid w:val="00386CC0"/>
    <w:rsid w:val="003A3C1B"/>
    <w:rsid w:val="003B3841"/>
    <w:rsid w:val="003D2A46"/>
    <w:rsid w:val="003D2EAB"/>
    <w:rsid w:val="003D4185"/>
    <w:rsid w:val="003E42F5"/>
    <w:rsid w:val="004106FD"/>
    <w:rsid w:val="00412AE3"/>
    <w:rsid w:val="004139FE"/>
    <w:rsid w:val="00414865"/>
    <w:rsid w:val="004151AA"/>
    <w:rsid w:val="00433A0F"/>
    <w:rsid w:val="00436291"/>
    <w:rsid w:val="00437694"/>
    <w:rsid w:val="004477B3"/>
    <w:rsid w:val="00471A2F"/>
    <w:rsid w:val="00471AFE"/>
    <w:rsid w:val="004737E2"/>
    <w:rsid w:val="00484741"/>
    <w:rsid w:val="004B0DAA"/>
    <w:rsid w:val="004B2DB2"/>
    <w:rsid w:val="004B6CB4"/>
    <w:rsid w:val="004C0F87"/>
    <w:rsid w:val="004C7586"/>
    <w:rsid w:val="004C7D0E"/>
    <w:rsid w:val="004E75C5"/>
    <w:rsid w:val="004F110A"/>
    <w:rsid w:val="004F3259"/>
    <w:rsid w:val="005022EB"/>
    <w:rsid w:val="00510F46"/>
    <w:rsid w:val="00512B1C"/>
    <w:rsid w:val="005328B8"/>
    <w:rsid w:val="00540EA0"/>
    <w:rsid w:val="00540EC8"/>
    <w:rsid w:val="0055210F"/>
    <w:rsid w:val="0057365E"/>
    <w:rsid w:val="0057731A"/>
    <w:rsid w:val="00595329"/>
    <w:rsid w:val="005A2D71"/>
    <w:rsid w:val="005A4C07"/>
    <w:rsid w:val="005C1402"/>
    <w:rsid w:val="005C6B08"/>
    <w:rsid w:val="005D2E8E"/>
    <w:rsid w:val="005D77E8"/>
    <w:rsid w:val="005E1C46"/>
    <w:rsid w:val="006006B0"/>
    <w:rsid w:val="006076DE"/>
    <w:rsid w:val="00611329"/>
    <w:rsid w:val="006127C0"/>
    <w:rsid w:val="00615401"/>
    <w:rsid w:val="00617CC5"/>
    <w:rsid w:val="00635AAD"/>
    <w:rsid w:val="00637BDF"/>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E02DD"/>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52E86"/>
    <w:rsid w:val="008808D7"/>
    <w:rsid w:val="008B28DE"/>
    <w:rsid w:val="008C3987"/>
    <w:rsid w:val="008C61D2"/>
    <w:rsid w:val="008D47DE"/>
    <w:rsid w:val="008E3D06"/>
    <w:rsid w:val="008F4DC2"/>
    <w:rsid w:val="00930C79"/>
    <w:rsid w:val="00940480"/>
    <w:rsid w:val="0094731A"/>
    <w:rsid w:val="0094798E"/>
    <w:rsid w:val="009573D8"/>
    <w:rsid w:val="009636A4"/>
    <w:rsid w:val="0098103B"/>
    <w:rsid w:val="00982BAF"/>
    <w:rsid w:val="00983EB3"/>
    <w:rsid w:val="00997EC7"/>
    <w:rsid w:val="009A25DF"/>
    <w:rsid w:val="009B207D"/>
    <w:rsid w:val="009B4A62"/>
    <w:rsid w:val="009C2149"/>
    <w:rsid w:val="009E112B"/>
    <w:rsid w:val="009F2A8A"/>
    <w:rsid w:val="009F313E"/>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6D55"/>
    <w:rsid w:val="00AC7AD5"/>
    <w:rsid w:val="00AD3B32"/>
    <w:rsid w:val="00AD4498"/>
    <w:rsid w:val="00B03817"/>
    <w:rsid w:val="00B053E9"/>
    <w:rsid w:val="00B21E2D"/>
    <w:rsid w:val="00B25863"/>
    <w:rsid w:val="00B3107E"/>
    <w:rsid w:val="00B351B1"/>
    <w:rsid w:val="00B404EB"/>
    <w:rsid w:val="00B40ABF"/>
    <w:rsid w:val="00B42B8A"/>
    <w:rsid w:val="00B62C79"/>
    <w:rsid w:val="00B74C08"/>
    <w:rsid w:val="00B951A5"/>
    <w:rsid w:val="00BA24A5"/>
    <w:rsid w:val="00BC2D05"/>
    <w:rsid w:val="00BC6455"/>
    <w:rsid w:val="00BE01C4"/>
    <w:rsid w:val="00BE1A70"/>
    <w:rsid w:val="00BF0C17"/>
    <w:rsid w:val="00BF22C5"/>
    <w:rsid w:val="00BF4CC9"/>
    <w:rsid w:val="00BF6ED4"/>
    <w:rsid w:val="00C17598"/>
    <w:rsid w:val="00C22954"/>
    <w:rsid w:val="00C22DE8"/>
    <w:rsid w:val="00C23B50"/>
    <w:rsid w:val="00C23BFB"/>
    <w:rsid w:val="00C3705C"/>
    <w:rsid w:val="00C41795"/>
    <w:rsid w:val="00C530B1"/>
    <w:rsid w:val="00C55F0D"/>
    <w:rsid w:val="00C56010"/>
    <w:rsid w:val="00C562B0"/>
    <w:rsid w:val="00C716C1"/>
    <w:rsid w:val="00C7405B"/>
    <w:rsid w:val="00C74FDD"/>
    <w:rsid w:val="00C81366"/>
    <w:rsid w:val="00C81590"/>
    <w:rsid w:val="00CA4972"/>
    <w:rsid w:val="00CB0A85"/>
    <w:rsid w:val="00CB0FA3"/>
    <w:rsid w:val="00CE044F"/>
    <w:rsid w:val="00CF0696"/>
    <w:rsid w:val="00D05B00"/>
    <w:rsid w:val="00D1731A"/>
    <w:rsid w:val="00D20796"/>
    <w:rsid w:val="00D265DE"/>
    <w:rsid w:val="00D44C07"/>
    <w:rsid w:val="00D76E2B"/>
    <w:rsid w:val="00D96F1B"/>
    <w:rsid w:val="00DA1443"/>
    <w:rsid w:val="00DA6A00"/>
    <w:rsid w:val="00DB5BF4"/>
    <w:rsid w:val="00DB5CB7"/>
    <w:rsid w:val="00DC3474"/>
    <w:rsid w:val="00DD22DC"/>
    <w:rsid w:val="00DD56A6"/>
    <w:rsid w:val="00E05B4C"/>
    <w:rsid w:val="00E13764"/>
    <w:rsid w:val="00E13953"/>
    <w:rsid w:val="00E2074B"/>
    <w:rsid w:val="00E36E61"/>
    <w:rsid w:val="00E41AE7"/>
    <w:rsid w:val="00E4667A"/>
    <w:rsid w:val="00E53BFF"/>
    <w:rsid w:val="00E744C6"/>
    <w:rsid w:val="00E75B3C"/>
    <w:rsid w:val="00E83A48"/>
    <w:rsid w:val="00E903FB"/>
    <w:rsid w:val="00E90CBB"/>
    <w:rsid w:val="00ED42EC"/>
    <w:rsid w:val="00ED6D07"/>
    <w:rsid w:val="00EE11D8"/>
    <w:rsid w:val="00EF203E"/>
    <w:rsid w:val="00EF37C7"/>
    <w:rsid w:val="00F02CDF"/>
    <w:rsid w:val="00F13F52"/>
    <w:rsid w:val="00F22F56"/>
    <w:rsid w:val="00F351F8"/>
    <w:rsid w:val="00F45DE2"/>
    <w:rsid w:val="00F60669"/>
    <w:rsid w:val="00F63BE9"/>
    <w:rsid w:val="00F67ED7"/>
    <w:rsid w:val="00F767AF"/>
    <w:rsid w:val="00F77003"/>
    <w:rsid w:val="00FA1F07"/>
    <w:rsid w:val="00FC1E47"/>
    <w:rsid w:val="00FC272C"/>
    <w:rsid w:val="00FE2ACA"/>
    <w:rsid w:val="00FE4963"/>
    <w:rsid w:val="00FF16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6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next w:val="Normal"/>
    <w:link w:val="ConsPlusNormal0"/>
    <w:uiPriority w:val="99"/>
    <w:rsid w:val="00F63BE9"/>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F63BE9"/>
    <w:rPr>
      <w:rFonts w:ascii="Arial" w:hAnsi="Arial"/>
      <w:sz w:val="22"/>
      <w:lang w:eastAsia="ar-SA" w:bidi="ar-SA"/>
    </w:rPr>
  </w:style>
  <w:style w:type="paragraph" w:styleId="FootnoteText">
    <w:name w:val="footnote text"/>
    <w:basedOn w:val="Normal"/>
    <w:link w:val="FootnoteTextChar"/>
    <w:uiPriority w:val="99"/>
    <w:rsid w:val="00F63BE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F63BE9"/>
    <w:rPr>
      <w:rFonts w:ascii="Times New Roman" w:hAnsi="Times New Roman" w:cs="Times New Roman"/>
      <w:sz w:val="20"/>
      <w:szCs w:val="20"/>
      <w:lang w:eastAsia="ru-RU"/>
    </w:rPr>
  </w:style>
  <w:style w:type="character" w:styleId="FootnoteReference">
    <w:name w:val="footnote reference"/>
    <w:basedOn w:val="DefaultParagraphFont"/>
    <w:uiPriority w:val="99"/>
    <w:rsid w:val="00F63BE9"/>
    <w:rPr>
      <w:rFonts w:cs="Times New Roman"/>
      <w:vertAlign w:val="superscript"/>
    </w:rPr>
  </w:style>
  <w:style w:type="paragraph" w:styleId="ListParagraph">
    <w:name w:val="List Paragraph"/>
    <w:basedOn w:val="Normal"/>
    <w:uiPriority w:val="99"/>
    <w:qFormat/>
    <w:rsid w:val="00F63BE9"/>
    <w:pPr>
      <w:ind w:left="720"/>
      <w:contextualSpacing/>
    </w:pPr>
  </w:style>
  <w:style w:type="paragraph" w:styleId="BodyText">
    <w:name w:val="Body Text"/>
    <w:basedOn w:val="Normal"/>
    <w:link w:val="BodyTextChar"/>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F63BE9"/>
    <w:rPr>
      <w:rFonts w:ascii="Times New Roman" w:hAnsi="Times New Roman" w:cs="Times New Roman"/>
      <w:sz w:val="20"/>
      <w:szCs w:val="20"/>
      <w:lang w:eastAsia="ru-RU"/>
    </w:rPr>
  </w:style>
  <w:style w:type="character" w:styleId="Hyperlink">
    <w:name w:val="Hyperlink"/>
    <w:basedOn w:val="DefaultParagraphFont"/>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31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2D6"/>
    <w:rPr>
      <w:rFonts w:ascii="Tahoma" w:hAnsi="Tahoma" w:cs="Tahoma"/>
      <w:sz w:val="16"/>
      <w:szCs w:val="16"/>
    </w:rPr>
  </w:style>
  <w:style w:type="character" w:styleId="EndnoteReference">
    <w:name w:val="endnote reference"/>
    <w:basedOn w:val="DefaultParagraphFont"/>
    <w:uiPriority w:val="99"/>
    <w:semiHidden/>
    <w:rsid w:val="003064BF"/>
    <w:rPr>
      <w:rFonts w:cs="Times New Roman"/>
      <w:vertAlign w:val="superscript"/>
    </w:rPr>
  </w:style>
  <w:style w:type="paragraph" w:styleId="NoSpacing">
    <w:name w:val="No Spacing"/>
    <w:uiPriority w:val="99"/>
    <w:qFormat/>
    <w:rsid w:val="00E13764"/>
    <w:rPr>
      <w:lang w:eastAsia="en-US"/>
    </w:rPr>
  </w:style>
  <w:style w:type="paragraph" w:styleId="Header">
    <w:name w:val="header"/>
    <w:basedOn w:val="Normal"/>
    <w:link w:val="HeaderChar"/>
    <w:uiPriority w:val="99"/>
    <w:rsid w:val="00C716C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716C1"/>
    <w:rPr>
      <w:rFonts w:cs="Times New Roman"/>
    </w:rPr>
  </w:style>
  <w:style w:type="paragraph" w:styleId="Footer">
    <w:name w:val="footer"/>
    <w:basedOn w:val="Normal"/>
    <w:link w:val="FooterChar"/>
    <w:uiPriority w:val="99"/>
    <w:rsid w:val="00C716C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716C1"/>
    <w:rPr>
      <w:rFonts w:cs="Times New Roman"/>
    </w:rPr>
  </w:style>
</w:styles>
</file>

<file path=word/webSettings.xml><?xml version="1.0" encoding="utf-8"?>
<w:webSettings xmlns:r="http://schemas.openxmlformats.org/officeDocument/2006/relationships" xmlns:w="http://schemas.openxmlformats.org/wordprocessingml/2006/main">
  <w:divs>
    <w:div w:id="1470053827">
      <w:marLeft w:val="0"/>
      <w:marRight w:val="0"/>
      <w:marTop w:val="0"/>
      <w:marBottom w:val="0"/>
      <w:divBdr>
        <w:top w:val="none" w:sz="0" w:space="0" w:color="auto"/>
        <w:left w:val="none" w:sz="0" w:space="0" w:color="auto"/>
        <w:bottom w:val="none" w:sz="0" w:space="0" w:color="auto"/>
        <w:right w:val="none" w:sz="0" w:space="0" w:color="auto"/>
      </w:divBdr>
    </w:div>
    <w:div w:id="1470053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vrilskoe.pav.e-gov36.ru" TargetMode="External"/><Relationship Id="rId13" Type="http://schemas.openxmlformats.org/officeDocument/2006/relationships/hyperlink" Target="http://www.gavrilskoe.pav.e-gov36.ru" TargetMode="External"/><Relationship Id="rId3" Type="http://schemas.openxmlformats.org/officeDocument/2006/relationships/settings" Target="settings.xml"/><Relationship Id="rId7" Type="http://schemas.openxmlformats.org/officeDocument/2006/relationships/hyperlink" Target="http://www.gavrilskoe.pav.e-gov36.ru" TargetMode="External"/><Relationship Id="rId12" Type="http://schemas.openxmlformats.org/officeDocument/2006/relationships/hyperlink" Target="http://www.gavrilskoe.pav.e-gov36.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sevskoe.pav.e-gov36.ru/" TargetMode="External"/><Relationship Id="rId5" Type="http://schemas.openxmlformats.org/officeDocument/2006/relationships/footnotes" Target="footnotes.xml"/><Relationship Id="rId15" Type="http://schemas.openxmlformats.org/officeDocument/2006/relationships/hyperlink" Target="http://www.yelizavetovskoe.pav.e-gov36.ru" TargetMode="External"/><Relationship Id="rId10" Type="http://schemas.openxmlformats.org/officeDocument/2006/relationships/hyperlink" Target="http://www.gavrilskoe.pav.e-gov36.ru" TargetMode="External"/><Relationship Id="rId4" Type="http://schemas.openxmlformats.org/officeDocument/2006/relationships/webSettings" Target="webSettings.xml"/><Relationship Id="rId9" Type="http://schemas.openxmlformats.org/officeDocument/2006/relationships/hyperlink" Target="http://losevskoe.pav.e-gov36.ru/" TargetMode="External"/><Relationship Id="rId14" Type="http://schemas.openxmlformats.org/officeDocument/2006/relationships/hyperlink" Target="http://www.gavrilskoe.pav.e-gov3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42</Pages>
  <Words>14982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Customer</cp:lastModifiedBy>
  <cp:revision>14</cp:revision>
  <cp:lastPrinted>2015-10-15T12:47:00Z</cp:lastPrinted>
  <dcterms:created xsi:type="dcterms:W3CDTF">2015-08-05T08:48:00Z</dcterms:created>
  <dcterms:modified xsi:type="dcterms:W3CDTF">2015-10-15T12:48:00Z</dcterms:modified>
</cp:coreProperties>
</file>